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11BF" w14:textId="77777777" w:rsidR="002B1F59" w:rsidRPr="006C2552" w:rsidRDefault="002B1F59" w:rsidP="00E4192D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BFAFA2F" w14:textId="77777777" w:rsidR="002B1F59" w:rsidRPr="006C2552" w:rsidRDefault="002B1F59" w:rsidP="00E4192D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CE7EBEE" w14:textId="77777777" w:rsidR="002B1F59" w:rsidRPr="006C2552" w:rsidRDefault="002B1F59" w:rsidP="00E4192D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9449EC7" w14:textId="2EA674B9" w:rsidR="00CB4D20" w:rsidRPr="006C2552" w:rsidRDefault="002E7682" w:rsidP="00BE161D">
      <w:pPr>
        <w:jc w:val="center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bCs/>
          <w:color w:val="000000"/>
          <w:szCs w:val="24"/>
        </w:rPr>
        <w:t>MEETING</w:t>
      </w:r>
      <w:r w:rsidR="00934914" w:rsidRPr="006C2552">
        <w:rPr>
          <w:rFonts w:ascii="Arial" w:hAnsi="Arial" w:cs="Arial"/>
          <w:b/>
          <w:bCs/>
          <w:color w:val="000000"/>
          <w:szCs w:val="24"/>
        </w:rPr>
        <w:t xml:space="preserve"> SUMMARY</w:t>
      </w:r>
      <w:r w:rsidR="000E4A89" w:rsidRPr="006C2552">
        <w:rPr>
          <w:rFonts w:ascii="Arial" w:hAnsi="Arial" w:cs="Arial"/>
          <w:b/>
          <w:color w:val="000000"/>
          <w:szCs w:val="24"/>
        </w:rPr>
        <w:br/>
        <w:t>BENTON COUNTY BOARD OF COMMISSIONERS</w:t>
      </w:r>
    </w:p>
    <w:p w14:paraId="55CC1FDB" w14:textId="2C82F5FD" w:rsidR="000E4A89" w:rsidRPr="006C2552" w:rsidRDefault="000E4A89" w:rsidP="00E4192D">
      <w:pPr>
        <w:jc w:val="center"/>
        <w:rPr>
          <w:rFonts w:ascii="Arial" w:hAnsi="Arial" w:cs="Arial"/>
          <w:b/>
          <w:bCs/>
          <w:color w:val="000000"/>
          <w:szCs w:val="24"/>
        </w:rPr>
      </w:pPr>
      <w:r w:rsidRPr="006C2552">
        <w:rPr>
          <w:rFonts w:ascii="Arial" w:hAnsi="Arial" w:cs="Arial"/>
          <w:b/>
          <w:bCs/>
          <w:color w:val="000000"/>
          <w:szCs w:val="24"/>
        </w:rPr>
        <w:t xml:space="preserve">Tuesday, </w:t>
      </w:r>
      <w:r w:rsidR="00730E9B" w:rsidRPr="006C2552">
        <w:rPr>
          <w:rFonts w:ascii="Arial" w:hAnsi="Arial" w:cs="Arial"/>
          <w:b/>
          <w:bCs/>
          <w:color w:val="000000"/>
          <w:szCs w:val="24"/>
        </w:rPr>
        <w:t>February 4</w:t>
      </w:r>
      <w:r w:rsidR="0005578B" w:rsidRPr="006C2552">
        <w:rPr>
          <w:rFonts w:ascii="Arial" w:hAnsi="Arial" w:cs="Arial"/>
          <w:b/>
          <w:bCs/>
          <w:color w:val="000000"/>
          <w:szCs w:val="24"/>
        </w:rPr>
        <w:t>, 202</w:t>
      </w:r>
      <w:r w:rsidR="008C0135" w:rsidRPr="006C2552">
        <w:rPr>
          <w:rFonts w:ascii="Arial" w:hAnsi="Arial" w:cs="Arial"/>
          <w:b/>
          <w:bCs/>
          <w:color w:val="000000"/>
          <w:szCs w:val="24"/>
        </w:rPr>
        <w:t>5</w:t>
      </w:r>
    </w:p>
    <w:p w14:paraId="73E62918" w14:textId="77777777" w:rsidR="000E4A89" w:rsidRPr="006C2552" w:rsidRDefault="000E4A89" w:rsidP="00E4192D">
      <w:pPr>
        <w:rPr>
          <w:rFonts w:ascii="Arial" w:hAnsi="Arial" w:cs="Arial"/>
          <w:color w:val="000000"/>
          <w:szCs w:val="24"/>
        </w:rPr>
      </w:pPr>
    </w:p>
    <w:p w14:paraId="348217F3" w14:textId="77777777" w:rsidR="002F7386" w:rsidRPr="006C2552" w:rsidRDefault="002F7386" w:rsidP="002F7386">
      <w:pPr>
        <w:tabs>
          <w:tab w:val="right" w:pos="432"/>
        </w:tabs>
        <w:jc w:val="center"/>
        <w:rPr>
          <w:rFonts w:ascii="Arial" w:hAnsi="Arial" w:cs="Arial"/>
          <w:bCs/>
          <w:color w:val="000000"/>
          <w:szCs w:val="24"/>
          <w:highlight w:val="yellow"/>
        </w:rPr>
      </w:pPr>
      <w:r w:rsidRPr="006C2552">
        <w:rPr>
          <w:rFonts w:ascii="Arial" w:hAnsi="Arial" w:cs="Arial"/>
          <w:bCs/>
          <w:color w:val="000000"/>
          <w:szCs w:val="24"/>
          <w:highlight w:val="yellow"/>
        </w:rPr>
        <w:t>**Please note: the meeting summary is not the formal meeting record</w:t>
      </w:r>
    </w:p>
    <w:p w14:paraId="7DDD8F3A" w14:textId="77777777" w:rsidR="002F7386" w:rsidRPr="006C2552" w:rsidRDefault="002F7386" w:rsidP="002F7386">
      <w:pPr>
        <w:tabs>
          <w:tab w:val="right" w:pos="432"/>
        </w:tabs>
        <w:jc w:val="center"/>
        <w:rPr>
          <w:rFonts w:ascii="Arial" w:hAnsi="Arial" w:cs="Arial"/>
          <w:bCs/>
          <w:color w:val="000000"/>
          <w:szCs w:val="24"/>
        </w:rPr>
      </w:pPr>
      <w:r w:rsidRPr="006C2552">
        <w:rPr>
          <w:rFonts w:ascii="Arial" w:hAnsi="Arial" w:cs="Arial"/>
          <w:bCs/>
          <w:color w:val="000000"/>
          <w:szCs w:val="24"/>
          <w:highlight w:val="yellow"/>
        </w:rPr>
        <w:t>and does not replace official Board Meeting minutes.**</w:t>
      </w:r>
    </w:p>
    <w:p w14:paraId="7564BBB5" w14:textId="77777777" w:rsidR="002F7386" w:rsidRPr="006C2552" w:rsidRDefault="002F7386" w:rsidP="00E4192D">
      <w:pPr>
        <w:rPr>
          <w:rFonts w:ascii="Arial" w:hAnsi="Arial" w:cs="Arial"/>
          <w:color w:val="000000"/>
          <w:szCs w:val="24"/>
        </w:rPr>
      </w:pPr>
    </w:p>
    <w:p w14:paraId="36AC85AF" w14:textId="139153B5" w:rsidR="00E801A0" w:rsidRPr="006C2552" w:rsidRDefault="00987CF6" w:rsidP="00E801A0">
      <w:pPr>
        <w:numPr>
          <w:ilvl w:val="0"/>
          <w:numId w:val="22"/>
        </w:numPr>
        <w:tabs>
          <w:tab w:val="right" w:pos="432"/>
        </w:tabs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>Opening:</w:t>
      </w:r>
    </w:p>
    <w:p w14:paraId="4853B8A5" w14:textId="598B6E67" w:rsidR="00987CF6" w:rsidRPr="006C2552" w:rsidRDefault="00987CF6" w:rsidP="00934914">
      <w:pPr>
        <w:ind w:left="720" w:hanging="360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 w:val="12"/>
          <w:szCs w:val="12"/>
        </w:rPr>
        <w:br/>
      </w:r>
      <w:r w:rsidRPr="006C2552">
        <w:rPr>
          <w:rFonts w:ascii="Arial" w:hAnsi="Arial" w:cs="Arial"/>
          <w:b/>
          <w:color w:val="000000"/>
          <w:szCs w:val="24"/>
        </w:rPr>
        <w:t>1</w:t>
      </w:r>
      <w:r w:rsidR="002E7682" w:rsidRPr="006C2552">
        <w:rPr>
          <w:rFonts w:ascii="Arial" w:hAnsi="Arial" w:cs="Arial"/>
          <w:b/>
          <w:color w:val="000000"/>
          <w:szCs w:val="24"/>
        </w:rPr>
        <w:t xml:space="preserve">.  </w:t>
      </w:r>
      <w:r w:rsidRPr="006C2552">
        <w:rPr>
          <w:rFonts w:ascii="Arial" w:hAnsi="Arial" w:cs="Arial"/>
          <w:b/>
          <w:color w:val="000000"/>
          <w:szCs w:val="24"/>
        </w:rPr>
        <w:t>Call to Order</w:t>
      </w:r>
    </w:p>
    <w:p w14:paraId="55A5BD47" w14:textId="2BCB28B8" w:rsidR="002E7682" w:rsidRPr="006C2552" w:rsidRDefault="00987CF6" w:rsidP="00934914">
      <w:pPr>
        <w:tabs>
          <w:tab w:val="right" w:pos="432"/>
        </w:tabs>
        <w:rPr>
          <w:rFonts w:ascii="Arial" w:hAnsi="Arial" w:cs="Arial"/>
          <w:bCs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ab/>
      </w:r>
      <w:r w:rsidRPr="006C2552">
        <w:rPr>
          <w:rFonts w:ascii="Arial" w:hAnsi="Arial" w:cs="Arial"/>
          <w:b/>
          <w:color w:val="000000"/>
          <w:szCs w:val="24"/>
        </w:rPr>
        <w:tab/>
        <w:t>2.  Introductions</w:t>
      </w:r>
    </w:p>
    <w:p w14:paraId="525B29EE" w14:textId="77777777" w:rsidR="002E7682" w:rsidRPr="006C2552" w:rsidRDefault="002E7682" w:rsidP="002E7682">
      <w:pPr>
        <w:tabs>
          <w:tab w:val="right" w:pos="432"/>
        </w:tabs>
        <w:ind w:left="720" w:hanging="720"/>
        <w:rPr>
          <w:rFonts w:ascii="Arial" w:hAnsi="Arial" w:cs="Arial"/>
          <w:bCs/>
          <w:color w:val="000000"/>
          <w:szCs w:val="24"/>
        </w:rPr>
      </w:pPr>
    </w:p>
    <w:p w14:paraId="0E6460D6" w14:textId="4C548618" w:rsidR="002E7682" w:rsidRPr="006C2552" w:rsidRDefault="00987CF6" w:rsidP="004F1429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>2</w:t>
      </w:r>
      <w:r w:rsidR="002E7682" w:rsidRPr="006C2552">
        <w:rPr>
          <w:rFonts w:ascii="Arial" w:hAnsi="Arial" w:cs="Arial"/>
          <w:b/>
          <w:color w:val="000000"/>
          <w:szCs w:val="24"/>
        </w:rPr>
        <w:t>.</w:t>
      </w:r>
      <w:r w:rsidR="002E7682" w:rsidRPr="006C2552">
        <w:rPr>
          <w:rFonts w:ascii="Arial" w:hAnsi="Arial" w:cs="Arial"/>
          <w:b/>
          <w:color w:val="000000"/>
          <w:szCs w:val="24"/>
        </w:rPr>
        <w:tab/>
      </w:r>
      <w:r w:rsidR="00120BA1" w:rsidRPr="006C2552">
        <w:rPr>
          <w:rFonts w:ascii="Arial" w:hAnsi="Arial" w:cs="Arial"/>
          <w:b/>
          <w:color w:val="000000"/>
          <w:szCs w:val="24"/>
        </w:rPr>
        <w:t>Review &amp; Approve Agenda</w:t>
      </w:r>
    </w:p>
    <w:p w14:paraId="3BE3AF42" w14:textId="77777777" w:rsidR="002E7682" w:rsidRPr="006C2552" w:rsidRDefault="002E7682" w:rsidP="002E7682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 w:val="12"/>
          <w:szCs w:val="12"/>
        </w:rPr>
      </w:pPr>
    </w:p>
    <w:p w14:paraId="28C755B0" w14:textId="77777777" w:rsidR="00D63EF2" w:rsidRPr="006C2552" w:rsidRDefault="00120BA1" w:rsidP="002E7682">
      <w:pPr>
        <w:tabs>
          <w:tab w:val="right" w:pos="0"/>
        </w:tabs>
        <w:ind w:left="720" w:hanging="720"/>
        <w:rPr>
          <w:rFonts w:ascii="Arial" w:hAnsi="Arial" w:cs="Arial"/>
          <w:color w:val="000000"/>
          <w:szCs w:val="24"/>
        </w:rPr>
      </w:pPr>
      <w:r w:rsidRPr="006C2552">
        <w:rPr>
          <w:rFonts w:ascii="Arial" w:hAnsi="Arial" w:cs="Arial"/>
          <w:color w:val="000000"/>
          <w:szCs w:val="24"/>
        </w:rPr>
        <w:t>No changes were made to the agenda.</w:t>
      </w:r>
    </w:p>
    <w:p w14:paraId="049F2707" w14:textId="77777777" w:rsidR="00D140E3" w:rsidRPr="006C2552" w:rsidRDefault="00D140E3" w:rsidP="002E7682">
      <w:pPr>
        <w:tabs>
          <w:tab w:val="right" w:pos="0"/>
        </w:tabs>
        <w:ind w:left="720" w:hanging="720"/>
        <w:rPr>
          <w:rFonts w:ascii="Arial" w:hAnsi="Arial" w:cs="Arial"/>
          <w:color w:val="000000"/>
          <w:szCs w:val="24"/>
        </w:rPr>
      </w:pPr>
    </w:p>
    <w:p w14:paraId="45EC7D48" w14:textId="2E6A359C" w:rsidR="00D140E3" w:rsidRPr="006C2552" w:rsidRDefault="004F1429" w:rsidP="00D140E3">
      <w:pPr>
        <w:tabs>
          <w:tab w:val="right" w:pos="432"/>
        </w:tabs>
        <w:ind w:left="720" w:hanging="720"/>
        <w:rPr>
          <w:rFonts w:ascii="Arial" w:hAnsi="Arial" w:cs="Arial"/>
          <w:b/>
          <w:bCs/>
          <w:color w:val="000000"/>
          <w:szCs w:val="24"/>
        </w:rPr>
      </w:pPr>
      <w:r w:rsidRPr="006C2552">
        <w:rPr>
          <w:rFonts w:ascii="Arial" w:hAnsi="Arial" w:cs="Arial"/>
          <w:b/>
          <w:bCs/>
          <w:color w:val="000000"/>
          <w:szCs w:val="24"/>
        </w:rPr>
        <w:t>3</w:t>
      </w:r>
      <w:r w:rsidR="00D140E3" w:rsidRPr="006C2552">
        <w:rPr>
          <w:rFonts w:ascii="Arial" w:hAnsi="Arial" w:cs="Arial"/>
          <w:b/>
          <w:bCs/>
          <w:color w:val="000000"/>
          <w:szCs w:val="24"/>
        </w:rPr>
        <w:t>.</w:t>
      </w:r>
      <w:r w:rsidR="00D140E3" w:rsidRPr="006C2552">
        <w:rPr>
          <w:rFonts w:ascii="Arial" w:hAnsi="Arial" w:cs="Arial"/>
          <w:b/>
          <w:bCs/>
          <w:color w:val="000000"/>
          <w:szCs w:val="24"/>
        </w:rPr>
        <w:tab/>
      </w:r>
      <w:r w:rsidR="00D140E3" w:rsidRPr="006C2552">
        <w:rPr>
          <w:rFonts w:ascii="Arial" w:hAnsi="Arial" w:cs="Arial"/>
          <w:b/>
          <w:bCs/>
          <w:color w:val="000000"/>
          <w:szCs w:val="24"/>
        </w:rPr>
        <w:tab/>
        <w:t>Announcements</w:t>
      </w:r>
    </w:p>
    <w:p w14:paraId="1C8F0BB9" w14:textId="77777777" w:rsidR="00D140E3" w:rsidRPr="006C2552" w:rsidRDefault="00D140E3" w:rsidP="00D140E3">
      <w:pPr>
        <w:tabs>
          <w:tab w:val="right" w:pos="432"/>
        </w:tabs>
        <w:ind w:left="720" w:hanging="720"/>
        <w:rPr>
          <w:rFonts w:ascii="Arial" w:hAnsi="Arial" w:cs="Arial"/>
          <w:b/>
          <w:color w:val="000000"/>
          <w:sz w:val="12"/>
          <w:szCs w:val="12"/>
        </w:rPr>
      </w:pPr>
    </w:p>
    <w:p w14:paraId="32FF53FB" w14:textId="50ACC904" w:rsidR="00D140E3" w:rsidRPr="006C2552" w:rsidRDefault="00D140E3" w:rsidP="00D140E3">
      <w:pPr>
        <w:rPr>
          <w:rFonts w:ascii="Arial" w:hAnsi="Arial" w:cs="Arial"/>
          <w:bCs/>
          <w:color w:val="000000"/>
          <w:szCs w:val="24"/>
        </w:rPr>
      </w:pPr>
      <w:r w:rsidRPr="006C2552">
        <w:rPr>
          <w:rFonts w:ascii="Arial" w:hAnsi="Arial" w:cs="Arial"/>
          <w:bCs/>
          <w:color w:val="000000"/>
          <w:szCs w:val="24"/>
        </w:rPr>
        <w:t>No announcements were made.</w:t>
      </w:r>
    </w:p>
    <w:p w14:paraId="022F0B32" w14:textId="77777777" w:rsidR="00B003E9" w:rsidRPr="006C2552" w:rsidRDefault="00B003E9" w:rsidP="002E7682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</w:p>
    <w:p w14:paraId="602BFFA2" w14:textId="6E80F993" w:rsidR="00C5691F" w:rsidRPr="006C2552" w:rsidRDefault="004F1429" w:rsidP="007C20B8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>4</w:t>
      </w:r>
      <w:r w:rsidR="00B003E9" w:rsidRPr="006C2552">
        <w:rPr>
          <w:rFonts w:ascii="Arial" w:hAnsi="Arial" w:cs="Arial"/>
          <w:b/>
          <w:color w:val="000000"/>
          <w:szCs w:val="24"/>
        </w:rPr>
        <w:t>.</w:t>
      </w:r>
      <w:r w:rsidR="00B003E9" w:rsidRPr="006C2552">
        <w:rPr>
          <w:rFonts w:ascii="Arial" w:hAnsi="Arial" w:cs="Arial"/>
          <w:b/>
          <w:color w:val="000000"/>
          <w:szCs w:val="24"/>
        </w:rPr>
        <w:tab/>
      </w:r>
      <w:r w:rsidR="00C5691F" w:rsidRPr="006C2552">
        <w:rPr>
          <w:rFonts w:ascii="Arial" w:hAnsi="Arial" w:cs="Arial"/>
          <w:b/>
          <w:color w:val="000000"/>
          <w:szCs w:val="24"/>
        </w:rPr>
        <w:t>Proclamation</w:t>
      </w:r>
    </w:p>
    <w:p w14:paraId="051B975C" w14:textId="77777777" w:rsidR="00C5691F" w:rsidRPr="006C2552" w:rsidRDefault="00C5691F" w:rsidP="007C20B8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32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6035B" w:rsidRPr="006C2552" w14:paraId="1DF80BC0" w14:textId="77777777" w:rsidTr="00DD3ED4">
        <w:trPr>
          <w:trHeight w:val="317"/>
        </w:trPr>
        <w:tc>
          <w:tcPr>
            <w:tcW w:w="10440" w:type="dxa"/>
            <w:vAlign w:val="center"/>
          </w:tcPr>
          <w:p w14:paraId="3432DA93" w14:textId="77777777" w:rsidR="00B6035B" w:rsidRPr="006C2552" w:rsidRDefault="00B6035B" w:rsidP="00227A23">
            <w:pPr>
              <w:ind w:left="1422" w:hanging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C2552">
              <w:rPr>
                <w:rFonts w:ascii="Arial" w:hAnsi="Arial" w:cs="Arial"/>
                <w:b/>
                <w:bCs/>
                <w:color w:val="000000"/>
                <w:szCs w:val="24"/>
              </w:rPr>
              <w:t>4.1</w:t>
            </w:r>
            <w:r w:rsidRPr="006C2552">
              <w:rPr>
                <w:rFonts w:ascii="Arial" w:hAnsi="Arial" w:cs="Arial"/>
                <w:b/>
                <w:bCs/>
                <w:color w:val="000000"/>
                <w:szCs w:val="24"/>
              </w:rPr>
              <w:tab/>
              <w:t>Proclaiming</w:t>
            </w:r>
            <w:r w:rsidRPr="006C2552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Pr="006C2552">
              <w:rPr>
                <w:rFonts w:ascii="Arial" w:hAnsi="Arial" w:cs="Arial"/>
                <w:b/>
                <w:bCs/>
                <w:color w:val="000000"/>
                <w:szCs w:val="24"/>
              </w:rPr>
              <w:t>February 2025 as Black History Month in Benton County, Proclamation No. P2025-001 –</w:t>
            </w:r>
            <w:r w:rsidRPr="006C2552">
              <w:rPr>
                <w:rFonts w:ascii="Arial" w:hAnsi="Arial" w:cs="Arial"/>
                <w:color w:val="000000"/>
                <w:szCs w:val="24"/>
              </w:rPr>
              <w:t xml:space="preserve"> John Phillips IV, Vice President, Linn Benton NAACP</w:t>
            </w:r>
          </w:p>
        </w:tc>
      </w:tr>
    </w:tbl>
    <w:p w14:paraId="1FEC1CE2" w14:textId="77777777" w:rsidR="00B6035B" w:rsidRPr="006C2552" w:rsidRDefault="00B6035B" w:rsidP="007C20B8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</w:p>
    <w:p w14:paraId="138DB439" w14:textId="7F19941E" w:rsidR="00B17DA6" w:rsidRPr="006C2552" w:rsidRDefault="00BE0F12" w:rsidP="00934914">
      <w:pPr>
        <w:rPr>
          <w:rFonts w:ascii="Arial" w:hAnsi="Arial" w:cs="Arial"/>
          <w:bCs/>
          <w:color w:val="000000"/>
          <w:szCs w:val="24"/>
        </w:rPr>
      </w:pPr>
      <w:r w:rsidRPr="006C2552">
        <w:rPr>
          <w:rFonts w:ascii="Arial" w:hAnsi="Arial" w:cs="Arial"/>
          <w:bCs/>
          <w:color w:val="000000"/>
          <w:szCs w:val="24"/>
        </w:rPr>
        <w:t>Phil</w:t>
      </w:r>
      <w:r w:rsidR="006C2552" w:rsidRPr="006C2552">
        <w:rPr>
          <w:rFonts w:ascii="Arial" w:hAnsi="Arial" w:cs="Arial"/>
          <w:bCs/>
          <w:color w:val="000000"/>
          <w:szCs w:val="24"/>
        </w:rPr>
        <w:t>l</w:t>
      </w:r>
      <w:r w:rsidRPr="006C2552">
        <w:rPr>
          <w:rFonts w:ascii="Arial" w:hAnsi="Arial" w:cs="Arial"/>
          <w:bCs/>
          <w:color w:val="000000"/>
          <w:szCs w:val="24"/>
        </w:rPr>
        <w:t>ips read the Proclamation aloud.</w:t>
      </w:r>
    </w:p>
    <w:p w14:paraId="48F7E48D" w14:textId="77777777" w:rsidR="00C5691F" w:rsidRPr="006C2552" w:rsidRDefault="00C5691F" w:rsidP="007C20B8">
      <w:pPr>
        <w:tabs>
          <w:tab w:val="right" w:pos="0"/>
        </w:tabs>
        <w:ind w:left="720" w:hanging="720"/>
        <w:rPr>
          <w:rFonts w:ascii="Arial" w:hAnsi="Arial" w:cs="Arial"/>
          <w:bCs/>
          <w:color w:val="000000"/>
          <w:szCs w:val="24"/>
        </w:rPr>
      </w:pPr>
    </w:p>
    <w:p w14:paraId="708D7FAF" w14:textId="6C88E485" w:rsidR="00C5691F" w:rsidRPr="006C2552" w:rsidRDefault="00C5691F" w:rsidP="00BE12A1">
      <w:pPr>
        <w:pStyle w:val="ListParagraph"/>
        <w:ind w:left="1440" w:hanging="1440"/>
        <w:rPr>
          <w:rFonts w:ascii="Arial" w:hAnsi="Arial" w:cs="Arial"/>
          <w:iCs/>
          <w:szCs w:val="24"/>
        </w:rPr>
      </w:pPr>
      <w:r w:rsidRPr="006C2552">
        <w:rPr>
          <w:rFonts w:ascii="Arial" w:hAnsi="Arial" w:cs="Arial"/>
          <w:b/>
          <w:iCs/>
          <w:szCs w:val="24"/>
        </w:rPr>
        <w:t>MOTION:</w:t>
      </w:r>
      <w:r w:rsidRPr="006C2552">
        <w:rPr>
          <w:rFonts w:ascii="Arial" w:hAnsi="Arial" w:cs="Arial"/>
          <w:b/>
          <w:iCs/>
          <w:szCs w:val="24"/>
        </w:rPr>
        <w:tab/>
      </w:r>
      <w:r w:rsidRPr="006C2552">
        <w:rPr>
          <w:rFonts w:ascii="Arial" w:hAnsi="Arial" w:cs="Arial"/>
          <w:iCs/>
          <w:szCs w:val="24"/>
        </w:rPr>
        <w:t xml:space="preserve">Malone moved to </w:t>
      </w:r>
      <w:r w:rsidR="00B6035B" w:rsidRPr="006C2552">
        <w:rPr>
          <w:rFonts w:ascii="Arial" w:hAnsi="Arial" w:cs="Arial"/>
          <w:iCs/>
          <w:szCs w:val="24"/>
        </w:rPr>
        <w:t>proclaim</w:t>
      </w:r>
      <w:r w:rsidRPr="006C2552">
        <w:rPr>
          <w:rFonts w:ascii="Arial" w:hAnsi="Arial" w:cs="Arial"/>
          <w:iCs/>
          <w:szCs w:val="24"/>
        </w:rPr>
        <w:t xml:space="preserve"> </w:t>
      </w:r>
      <w:r w:rsidR="00093369" w:rsidRPr="006C2552">
        <w:rPr>
          <w:rFonts w:ascii="Arial" w:hAnsi="Arial" w:cs="Arial"/>
          <w:iCs/>
          <w:szCs w:val="24"/>
        </w:rPr>
        <w:t>February 2025 as Black History Month in Benton County, Proclamation No. P2025-001.</w:t>
      </w:r>
      <w:r w:rsidRPr="006C2552">
        <w:rPr>
          <w:rFonts w:ascii="Arial" w:hAnsi="Arial" w:cs="Arial"/>
          <w:iCs/>
          <w:szCs w:val="24"/>
        </w:rPr>
        <w:t xml:space="preserve"> Shepherd seconded the motion,</w:t>
      </w:r>
      <w:r w:rsidR="00742593" w:rsidRPr="006C2552">
        <w:rPr>
          <w:rFonts w:ascii="Arial" w:hAnsi="Arial" w:cs="Arial"/>
          <w:iCs/>
          <w:szCs w:val="24"/>
        </w:rPr>
        <w:t xml:space="preserve"> </w:t>
      </w:r>
      <w:r w:rsidRPr="006C2552">
        <w:rPr>
          <w:rFonts w:ascii="Arial" w:hAnsi="Arial" w:cs="Arial"/>
          <w:iCs/>
          <w:szCs w:val="24"/>
        </w:rPr>
        <w:t xml:space="preserve">which </w:t>
      </w:r>
      <w:r w:rsidRPr="006C2552">
        <w:rPr>
          <w:rFonts w:ascii="Arial" w:hAnsi="Arial" w:cs="Arial"/>
          <w:b/>
          <w:iCs/>
          <w:szCs w:val="24"/>
          <w:u w:val="single"/>
        </w:rPr>
        <w:t>carried 3-0.</w:t>
      </w:r>
    </w:p>
    <w:p w14:paraId="390FB086" w14:textId="77777777" w:rsidR="00C5691F" w:rsidRPr="006C2552" w:rsidRDefault="00C5691F" w:rsidP="007C20B8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</w:p>
    <w:p w14:paraId="1AC29D6C" w14:textId="1AE030C7" w:rsidR="00783048" w:rsidRPr="006C2552" w:rsidRDefault="00C5691F" w:rsidP="007C20B8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>5.</w:t>
      </w:r>
      <w:r w:rsidRPr="006C2552">
        <w:rPr>
          <w:rFonts w:ascii="Arial" w:hAnsi="Arial" w:cs="Arial"/>
          <w:b/>
          <w:color w:val="000000"/>
          <w:szCs w:val="24"/>
        </w:rPr>
        <w:tab/>
      </w:r>
      <w:r w:rsidR="00783048" w:rsidRPr="006C2552">
        <w:rPr>
          <w:rFonts w:ascii="Arial" w:hAnsi="Arial" w:cs="Arial"/>
          <w:b/>
          <w:color w:val="000000"/>
          <w:szCs w:val="24"/>
        </w:rPr>
        <w:t>Comments from the Public</w:t>
      </w:r>
    </w:p>
    <w:p w14:paraId="371E0171" w14:textId="77777777" w:rsidR="00783048" w:rsidRPr="006C2552" w:rsidRDefault="00783048" w:rsidP="00783048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 w:val="12"/>
          <w:szCs w:val="12"/>
        </w:rPr>
      </w:pPr>
    </w:p>
    <w:p w14:paraId="152A114A" w14:textId="5CB916F4" w:rsidR="00783048" w:rsidRPr="006C2552" w:rsidRDefault="00B17DA6" w:rsidP="00783048">
      <w:pPr>
        <w:rPr>
          <w:rFonts w:ascii="Arial" w:hAnsi="Arial" w:cs="Arial"/>
          <w:color w:val="000000"/>
          <w:szCs w:val="24"/>
        </w:rPr>
      </w:pPr>
      <w:r w:rsidRPr="006C2552">
        <w:rPr>
          <w:rFonts w:ascii="Arial" w:hAnsi="Arial" w:cs="Arial"/>
          <w:color w:val="000000"/>
          <w:szCs w:val="24"/>
        </w:rPr>
        <w:t xml:space="preserve">Steven Harder, </w:t>
      </w:r>
      <w:r w:rsidR="00934914" w:rsidRPr="006C2552">
        <w:rPr>
          <w:rFonts w:ascii="Arial" w:hAnsi="Arial" w:cs="Arial"/>
          <w:color w:val="000000"/>
          <w:szCs w:val="24"/>
        </w:rPr>
        <w:t>E</w:t>
      </w:r>
      <w:r w:rsidRPr="006C2552">
        <w:rPr>
          <w:rFonts w:ascii="Arial" w:hAnsi="Arial" w:cs="Arial"/>
          <w:color w:val="000000"/>
          <w:szCs w:val="24"/>
        </w:rPr>
        <w:t xml:space="preserve">xecutive </w:t>
      </w:r>
      <w:r w:rsidR="00934914" w:rsidRPr="006C2552">
        <w:rPr>
          <w:rFonts w:ascii="Arial" w:hAnsi="Arial" w:cs="Arial"/>
          <w:color w:val="000000"/>
          <w:szCs w:val="24"/>
        </w:rPr>
        <w:t>D</w:t>
      </w:r>
      <w:r w:rsidRPr="006C2552">
        <w:rPr>
          <w:rFonts w:ascii="Arial" w:hAnsi="Arial" w:cs="Arial"/>
          <w:color w:val="000000"/>
          <w:szCs w:val="24"/>
        </w:rPr>
        <w:t xml:space="preserve">irector of Dial-A-Bus, </w:t>
      </w:r>
      <w:r w:rsidR="00D67361" w:rsidRPr="006C2552">
        <w:rPr>
          <w:rFonts w:ascii="Arial" w:hAnsi="Arial" w:cs="Arial"/>
          <w:color w:val="000000"/>
          <w:szCs w:val="24"/>
        </w:rPr>
        <w:t xml:space="preserve">provided an update on contracted services for Benton Area Transit. </w:t>
      </w:r>
    </w:p>
    <w:p w14:paraId="69CF3129" w14:textId="77777777" w:rsidR="00783048" w:rsidRPr="006C2552" w:rsidRDefault="00783048" w:rsidP="00783048">
      <w:pPr>
        <w:tabs>
          <w:tab w:val="right" w:pos="0"/>
        </w:tabs>
        <w:rPr>
          <w:rFonts w:ascii="Arial" w:hAnsi="Arial" w:cs="Arial"/>
          <w:b/>
          <w:szCs w:val="24"/>
        </w:rPr>
      </w:pPr>
    </w:p>
    <w:p w14:paraId="0DAB4AE9" w14:textId="09C3FE6C" w:rsidR="00B6035B" w:rsidRPr="006C2552" w:rsidRDefault="00C5691F" w:rsidP="00227A23">
      <w:pPr>
        <w:rPr>
          <w:rFonts w:ascii="Arial" w:hAnsi="Arial" w:cs="Arial"/>
          <w:b/>
          <w:szCs w:val="24"/>
        </w:rPr>
      </w:pPr>
      <w:r w:rsidRPr="006C2552">
        <w:rPr>
          <w:rFonts w:ascii="Arial" w:hAnsi="Arial" w:cs="Arial"/>
          <w:b/>
          <w:szCs w:val="24"/>
        </w:rPr>
        <w:t>6</w:t>
      </w:r>
      <w:r w:rsidR="00DE34C4" w:rsidRPr="006C2552">
        <w:rPr>
          <w:rFonts w:ascii="Arial" w:hAnsi="Arial" w:cs="Arial"/>
          <w:b/>
          <w:szCs w:val="24"/>
        </w:rPr>
        <w:t>.</w:t>
      </w:r>
      <w:r w:rsidR="00DE34C4" w:rsidRPr="006C2552">
        <w:rPr>
          <w:rFonts w:ascii="Arial" w:hAnsi="Arial" w:cs="Arial"/>
          <w:b/>
          <w:szCs w:val="24"/>
        </w:rPr>
        <w:tab/>
      </w:r>
      <w:r w:rsidR="00B6035B" w:rsidRPr="006C2552">
        <w:rPr>
          <w:rFonts w:ascii="Arial" w:hAnsi="Arial" w:cs="Arial"/>
          <w:b/>
          <w:szCs w:val="24"/>
        </w:rPr>
        <w:t>Work Session</w:t>
      </w:r>
    </w:p>
    <w:p w14:paraId="1B8F7754" w14:textId="77777777" w:rsidR="00B6035B" w:rsidRPr="006C2552" w:rsidRDefault="00B6035B" w:rsidP="00B6035B">
      <w:pPr>
        <w:tabs>
          <w:tab w:val="right" w:pos="0"/>
        </w:tabs>
        <w:ind w:left="1440" w:hanging="720"/>
        <w:rPr>
          <w:rFonts w:ascii="Arial" w:hAnsi="Arial" w:cs="Arial"/>
          <w:b/>
          <w:szCs w:val="24"/>
        </w:rPr>
      </w:pPr>
    </w:p>
    <w:tbl>
      <w:tblPr>
        <w:tblStyle w:val="TableGrid"/>
        <w:tblpPr w:leftFromText="180" w:rightFromText="180" w:vertAnchor="text" w:horzAnchor="margin" w:tblpXSpec="center" w:tblpY="32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6035B" w:rsidRPr="006C2552" w14:paraId="35343978" w14:textId="77777777" w:rsidTr="00DD3ED4">
        <w:trPr>
          <w:trHeight w:val="317"/>
        </w:trPr>
        <w:tc>
          <w:tcPr>
            <w:tcW w:w="10440" w:type="dxa"/>
          </w:tcPr>
          <w:p w14:paraId="406A5550" w14:textId="690E6DED" w:rsidR="00B6035B" w:rsidRPr="006C2552" w:rsidRDefault="00B6035B" w:rsidP="00763FD5">
            <w:pPr>
              <w:ind w:left="1872" w:hanging="720"/>
              <w:rPr>
                <w:rFonts w:ascii="Arial" w:hAnsi="Arial" w:cs="Arial"/>
                <w:b/>
                <w:szCs w:val="24"/>
              </w:rPr>
            </w:pPr>
            <w:r w:rsidRPr="006C2552">
              <w:rPr>
                <w:rFonts w:ascii="Arial" w:hAnsi="Arial" w:cs="Arial"/>
                <w:b/>
                <w:szCs w:val="24"/>
              </w:rPr>
              <w:t>6.1</w:t>
            </w:r>
            <w:r w:rsidRPr="006C2552">
              <w:rPr>
                <w:rFonts w:ascii="Arial" w:hAnsi="Arial" w:cs="Arial"/>
                <w:b/>
                <w:szCs w:val="24"/>
              </w:rPr>
              <w:tab/>
              <w:t>Transit Lodging Tax</w:t>
            </w:r>
            <w:r w:rsidR="002508A1" w:rsidRPr="006C2552">
              <w:rPr>
                <w:rFonts w:ascii="Arial" w:hAnsi="Arial" w:cs="Arial"/>
                <w:b/>
                <w:szCs w:val="24"/>
              </w:rPr>
              <w:t xml:space="preserve"> (TLT)</w:t>
            </w:r>
            <w:r w:rsidRPr="006C2552">
              <w:rPr>
                <w:rFonts w:ascii="Arial" w:hAnsi="Arial" w:cs="Arial"/>
                <w:b/>
                <w:szCs w:val="24"/>
              </w:rPr>
              <w:t xml:space="preserve"> Update – </w:t>
            </w:r>
            <w:r w:rsidRPr="006C2552">
              <w:rPr>
                <w:rFonts w:ascii="Arial" w:hAnsi="Arial" w:cs="Arial"/>
                <w:bCs/>
                <w:szCs w:val="24"/>
              </w:rPr>
              <w:t>Greg Munn, Chief Financial Officer</w:t>
            </w:r>
          </w:p>
          <w:p w14:paraId="06E02B4B" w14:textId="77777777" w:rsidR="00B6035B" w:rsidRPr="006C2552" w:rsidRDefault="00B6035B" w:rsidP="00B6035B">
            <w:pPr>
              <w:tabs>
                <w:tab w:val="right" w:pos="0"/>
              </w:tabs>
              <w:ind w:left="1440" w:hanging="720"/>
              <w:rPr>
                <w:rFonts w:ascii="Arial" w:hAnsi="Arial" w:cs="Arial"/>
                <w:b/>
                <w:szCs w:val="24"/>
              </w:rPr>
            </w:pPr>
          </w:p>
          <w:p w14:paraId="60E9811C" w14:textId="65E9C08B" w:rsidR="00227A23" w:rsidRPr="006C2552" w:rsidRDefault="00D67361" w:rsidP="00227A23">
            <w:pPr>
              <w:ind w:left="522"/>
              <w:rPr>
                <w:rFonts w:ascii="Arial" w:hAnsi="Arial" w:cs="Arial"/>
                <w:bCs/>
                <w:color w:val="000000"/>
                <w:szCs w:val="24"/>
              </w:rPr>
            </w:pPr>
            <w:r w:rsidRPr="006C2552">
              <w:rPr>
                <w:rFonts w:ascii="Arial" w:hAnsi="Arial" w:cs="Arial"/>
                <w:bCs/>
                <w:color w:val="000000"/>
                <w:szCs w:val="24"/>
              </w:rPr>
              <w:t>Discussion only.</w:t>
            </w:r>
          </w:p>
          <w:p w14:paraId="682D842A" w14:textId="77777777" w:rsidR="00227A23" w:rsidRPr="006C2552" w:rsidRDefault="00227A23" w:rsidP="00D6736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6035B" w:rsidRPr="006C2552" w14:paraId="5FBD6745" w14:textId="77777777" w:rsidTr="00DD3ED4">
        <w:trPr>
          <w:trHeight w:val="317"/>
        </w:trPr>
        <w:tc>
          <w:tcPr>
            <w:tcW w:w="10440" w:type="dxa"/>
          </w:tcPr>
          <w:p w14:paraId="202042A6" w14:textId="0B4747A4" w:rsidR="00B6035B" w:rsidRPr="006C2552" w:rsidRDefault="00B6035B" w:rsidP="00227A23">
            <w:pPr>
              <w:ind w:left="1440" w:hanging="720"/>
              <w:rPr>
                <w:rFonts w:ascii="Arial" w:hAnsi="Arial" w:cs="Arial"/>
                <w:bCs/>
                <w:szCs w:val="24"/>
              </w:rPr>
            </w:pPr>
            <w:r w:rsidRPr="006C2552">
              <w:rPr>
                <w:rFonts w:ascii="Arial" w:hAnsi="Arial" w:cs="Arial"/>
                <w:b/>
                <w:szCs w:val="24"/>
              </w:rPr>
              <w:t>6.2</w:t>
            </w:r>
            <w:r w:rsidRPr="006C2552">
              <w:rPr>
                <w:rFonts w:ascii="Arial" w:hAnsi="Arial" w:cs="Arial"/>
                <w:b/>
                <w:szCs w:val="24"/>
              </w:rPr>
              <w:tab/>
              <w:t xml:space="preserve">Safe Streets and Roads for All, Safety Action Plan Status Update – </w:t>
            </w:r>
            <w:r w:rsidRPr="006C2552">
              <w:rPr>
                <w:rFonts w:ascii="Arial" w:hAnsi="Arial" w:cs="Arial"/>
                <w:bCs/>
                <w:szCs w:val="24"/>
              </w:rPr>
              <w:t>Laurel Byer, County Engineer, Public Works</w:t>
            </w:r>
          </w:p>
          <w:p w14:paraId="7E1D741E" w14:textId="77777777" w:rsidR="00B6035B" w:rsidRPr="006C2552" w:rsidRDefault="00B6035B" w:rsidP="00B6035B">
            <w:pPr>
              <w:tabs>
                <w:tab w:val="right" w:pos="0"/>
              </w:tabs>
              <w:ind w:left="1440" w:hanging="720"/>
              <w:rPr>
                <w:rFonts w:ascii="Arial" w:hAnsi="Arial" w:cs="Arial"/>
                <w:b/>
                <w:szCs w:val="24"/>
              </w:rPr>
            </w:pPr>
          </w:p>
          <w:p w14:paraId="4AEA1E70" w14:textId="54C10C1A" w:rsidR="00080516" w:rsidRPr="006C2552" w:rsidRDefault="00D67361" w:rsidP="00D67361">
            <w:pPr>
              <w:ind w:left="522"/>
              <w:rPr>
                <w:rFonts w:ascii="Arial" w:hAnsi="Arial" w:cs="Arial"/>
                <w:bCs/>
                <w:color w:val="000000"/>
                <w:szCs w:val="24"/>
              </w:rPr>
            </w:pPr>
            <w:r w:rsidRPr="006C2552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Discussion only.</w:t>
            </w:r>
          </w:p>
          <w:p w14:paraId="2F8D6DE3" w14:textId="77777777" w:rsidR="00227A23" w:rsidRPr="006C2552" w:rsidRDefault="00227A23" w:rsidP="00B6035B">
            <w:pPr>
              <w:tabs>
                <w:tab w:val="right" w:pos="0"/>
              </w:tabs>
              <w:ind w:left="1440" w:hanging="720"/>
              <w:rPr>
                <w:rFonts w:ascii="Arial" w:hAnsi="Arial" w:cs="Arial"/>
                <w:b/>
                <w:szCs w:val="24"/>
              </w:rPr>
            </w:pPr>
          </w:p>
        </w:tc>
      </w:tr>
      <w:tr w:rsidR="00B6035B" w:rsidRPr="006C2552" w14:paraId="3D014A84" w14:textId="77777777" w:rsidTr="00DD3ED4">
        <w:trPr>
          <w:trHeight w:val="317"/>
        </w:trPr>
        <w:tc>
          <w:tcPr>
            <w:tcW w:w="10440" w:type="dxa"/>
          </w:tcPr>
          <w:p w14:paraId="002F98B0" w14:textId="47DF848E" w:rsidR="00B6035B" w:rsidRPr="006C2552" w:rsidRDefault="00B6035B" w:rsidP="00227A23">
            <w:pPr>
              <w:ind w:left="1440" w:hanging="720"/>
              <w:rPr>
                <w:rFonts w:ascii="Arial" w:hAnsi="Arial" w:cs="Arial"/>
                <w:b/>
                <w:szCs w:val="24"/>
              </w:rPr>
            </w:pPr>
            <w:r w:rsidRPr="006C2552">
              <w:rPr>
                <w:rFonts w:ascii="Arial" w:hAnsi="Arial" w:cs="Arial"/>
                <w:b/>
                <w:szCs w:val="24"/>
              </w:rPr>
              <w:lastRenderedPageBreak/>
              <w:t>6.3</w:t>
            </w:r>
            <w:r w:rsidRPr="006C2552">
              <w:rPr>
                <w:rFonts w:ascii="Arial" w:hAnsi="Arial" w:cs="Arial"/>
                <w:b/>
                <w:szCs w:val="24"/>
              </w:rPr>
              <w:tab/>
              <w:t>Public Website Updates and Upgrades –</w:t>
            </w:r>
            <w:r w:rsidR="008A3984" w:rsidRPr="006C2552">
              <w:rPr>
                <w:rFonts w:ascii="Arial" w:hAnsi="Arial" w:cs="Arial"/>
                <w:b/>
                <w:szCs w:val="24"/>
              </w:rPr>
              <w:t xml:space="preserve"> </w:t>
            </w:r>
            <w:r w:rsidRPr="006C2552">
              <w:rPr>
                <w:rFonts w:ascii="Arial" w:hAnsi="Arial" w:cs="Arial"/>
                <w:bCs/>
                <w:szCs w:val="24"/>
              </w:rPr>
              <w:t>John Larsen, Ryan Kidder, Information Technology; Anne Thwaits, Public Information Officer</w:t>
            </w:r>
          </w:p>
        </w:tc>
      </w:tr>
    </w:tbl>
    <w:p w14:paraId="0ED13241" w14:textId="77777777" w:rsidR="00B6035B" w:rsidRPr="006C2552" w:rsidRDefault="00B6035B" w:rsidP="002E7682">
      <w:pPr>
        <w:tabs>
          <w:tab w:val="right" w:pos="0"/>
        </w:tabs>
        <w:ind w:left="720" w:hanging="720"/>
        <w:rPr>
          <w:rFonts w:ascii="Arial" w:hAnsi="Arial" w:cs="Arial"/>
          <w:b/>
          <w:szCs w:val="24"/>
        </w:rPr>
      </w:pPr>
    </w:p>
    <w:p w14:paraId="4E37D061" w14:textId="566E1487" w:rsidR="0091453C" w:rsidRPr="006C2552" w:rsidRDefault="00D67361" w:rsidP="00BE12A1">
      <w:pPr>
        <w:rPr>
          <w:rFonts w:ascii="Arial" w:hAnsi="Arial" w:cs="Arial"/>
          <w:bCs/>
          <w:color w:val="000000"/>
          <w:szCs w:val="24"/>
        </w:rPr>
      </w:pPr>
      <w:r w:rsidRPr="006C2552">
        <w:rPr>
          <w:rFonts w:ascii="Arial" w:hAnsi="Arial" w:cs="Arial"/>
          <w:bCs/>
          <w:color w:val="000000"/>
          <w:szCs w:val="24"/>
        </w:rPr>
        <w:t>Discussion only.</w:t>
      </w:r>
      <w:r w:rsidR="0091453C" w:rsidRPr="006C2552">
        <w:rPr>
          <w:rFonts w:ascii="Arial" w:hAnsi="Arial" w:cs="Arial"/>
          <w:bCs/>
          <w:color w:val="000000"/>
          <w:szCs w:val="24"/>
        </w:rPr>
        <w:t xml:space="preserve"> </w:t>
      </w:r>
    </w:p>
    <w:p w14:paraId="55A22687" w14:textId="77777777" w:rsidR="00B6035B" w:rsidRPr="006C2552" w:rsidRDefault="00B6035B" w:rsidP="003A67C3">
      <w:pPr>
        <w:tabs>
          <w:tab w:val="right" w:pos="0"/>
        </w:tabs>
        <w:rPr>
          <w:rFonts w:ascii="Arial" w:hAnsi="Arial" w:cs="Arial"/>
          <w:b/>
          <w:szCs w:val="24"/>
        </w:rPr>
      </w:pPr>
    </w:p>
    <w:p w14:paraId="6407884E" w14:textId="21889961" w:rsidR="007C20B8" w:rsidRPr="006C2552" w:rsidRDefault="00B6035B" w:rsidP="00227A23">
      <w:pPr>
        <w:ind w:left="720" w:hanging="720"/>
        <w:rPr>
          <w:rFonts w:ascii="Arial" w:hAnsi="Arial" w:cs="Arial"/>
          <w:b/>
          <w:szCs w:val="24"/>
        </w:rPr>
      </w:pPr>
      <w:r w:rsidRPr="006C2552">
        <w:rPr>
          <w:rFonts w:ascii="Arial" w:hAnsi="Arial" w:cs="Arial"/>
          <w:b/>
          <w:szCs w:val="24"/>
        </w:rPr>
        <w:t>7.</w:t>
      </w:r>
      <w:r w:rsidRPr="006C2552">
        <w:rPr>
          <w:rFonts w:ascii="Arial" w:hAnsi="Arial" w:cs="Arial"/>
          <w:b/>
          <w:szCs w:val="24"/>
        </w:rPr>
        <w:tab/>
      </w:r>
      <w:r w:rsidR="007C20B8" w:rsidRPr="006C2552">
        <w:rPr>
          <w:rFonts w:ascii="Arial" w:hAnsi="Arial" w:cs="Arial"/>
          <w:b/>
          <w:szCs w:val="24"/>
        </w:rPr>
        <w:t>Consent Calendar</w:t>
      </w:r>
    </w:p>
    <w:p w14:paraId="26ED5BCC" w14:textId="77777777" w:rsidR="007C20B8" w:rsidRPr="006C2552" w:rsidRDefault="007C20B8" w:rsidP="002E7682">
      <w:pPr>
        <w:tabs>
          <w:tab w:val="right" w:pos="0"/>
        </w:tabs>
        <w:ind w:left="720" w:hanging="720"/>
        <w:rPr>
          <w:rFonts w:ascii="Arial" w:hAnsi="Arial" w:cs="Arial"/>
          <w:b/>
          <w:szCs w:val="24"/>
        </w:rPr>
      </w:pPr>
    </w:p>
    <w:tbl>
      <w:tblPr>
        <w:tblStyle w:val="TableGrid"/>
        <w:tblpPr w:leftFromText="180" w:rightFromText="180" w:vertAnchor="text" w:horzAnchor="margin" w:tblpXSpec="center" w:tblpY="32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27A23" w:rsidRPr="006C2552" w14:paraId="4C69F924" w14:textId="77777777" w:rsidTr="00DD3ED4">
        <w:trPr>
          <w:trHeight w:val="317"/>
        </w:trPr>
        <w:tc>
          <w:tcPr>
            <w:tcW w:w="10440" w:type="dxa"/>
          </w:tcPr>
          <w:p w14:paraId="38A2D553" w14:textId="77777777" w:rsidR="00227A23" w:rsidRPr="006C2552" w:rsidRDefault="00227A23" w:rsidP="00763FD5">
            <w:pPr>
              <w:ind w:left="1872" w:hanging="720"/>
              <w:rPr>
                <w:rFonts w:ascii="Arial" w:hAnsi="Arial" w:cs="Arial"/>
                <w:b/>
                <w:szCs w:val="24"/>
              </w:rPr>
            </w:pPr>
            <w:r w:rsidRPr="006C2552">
              <w:rPr>
                <w:rFonts w:ascii="Arial" w:hAnsi="Arial" w:cs="Arial"/>
                <w:b/>
                <w:szCs w:val="24"/>
              </w:rPr>
              <w:t>7.1</w:t>
            </w:r>
            <w:r w:rsidRPr="006C2552">
              <w:rPr>
                <w:rFonts w:ascii="Arial" w:hAnsi="Arial" w:cs="Arial"/>
                <w:b/>
                <w:szCs w:val="24"/>
              </w:rPr>
              <w:tab/>
              <w:t>Reappointment to the Benton County Fair Board: Kristi Schrock, Order No. D2025-034</w:t>
            </w:r>
          </w:p>
          <w:p w14:paraId="581C2FFE" w14:textId="77777777" w:rsidR="003A67C3" w:rsidRPr="006C2552" w:rsidRDefault="003A67C3" w:rsidP="00763FD5">
            <w:pPr>
              <w:ind w:left="1872" w:hanging="720"/>
              <w:rPr>
                <w:rFonts w:ascii="Arial" w:hAnsi="Arial" w:cs="Arial"/>
                <w:b/>
                <w:szCs w:val="24"/>
              </w:rPr>
            </w:pPr>
          </w:p>
        </w:tc>
      </w:tr>
      <w:tr w:rsidR="00227A23" w:rsidRPr="006C2552" w14:paraId="29F9C571" w14:textId="77777777" w:rsidTr="00DD3ED4">
        <w:trPr>
          <w:trHeight w:val="317"/>
        </w:trPr>
        <w:tc>
          <w:tcPr>
            <w:tcW w:w="10440" w:type="dxa"/>
          </w:tcPr>
          <w:p w14:paraId="4C75796A" w14:textId="77777777" w:rsidR="00227A23" w:rsidRPr="006C2552" w:rsidRDefault="00227A23" w:rsidP="00763FD5">
            <w:pPr>
              <w:ind w:left="1872" w:hanging="720"/>
              <w:rPr>
                <w:rFonts w:ascii="Arial" w:hAnsi="Arial" w:cs="Arial"/>
                <w:b/>
                <w:szCs w:val="24"/>
              </w:rPr>
            </w:pPr>
            <w:r w:rsidRPr="006C2552">
              <w:rPr>
                <w:rFonts w:ascii="Arial" w:hAnsi="Arial" w:cs="Arial"/>
                <w:b/>
                <w:szCs w:val="24"/>
              </w:rPr>
              <w:t>7.2</w:t>
            </w:r>
            <w:r w:rsidRPr="006C2552">
              <w:rPr>
                <w:rFonts w:ascii="Arial" w:hAnsi="Arial" w:cs="Arial"/>
                <w:b/>
                <w:szCs w:val="24"/>
              </w:rPr>
              <w:tab/>
              <w:t>Reappointment to the Benton County Fair Board: Craig Hendrickson, Order No. D2025-035</w:t>
            </w:r>
          </w:p>
          <w:p w14:paraId="1887BA10" w14:textId="77777777" w:rsidR="003A67C3" w:rsidRPr="006C2552" w:rsidRDefault="003A67C3" w:rsidP="00763FD5">
            <w:pPr>
              <w:ind w:left="1872" w:hanging="720"/>
              <w:rPr>
                <w:rFonts w:ascii="Arial" w:hAnsi="Arial" w:cs="Arial"/>
                <w:b/>
                <w:szCs w:val="24"/>
              </w:rPr>
            </w:pPr>
          </w:p>
        </w:tc>
      </w:tr>
      <w:tr w:rsidR="00227A23" w:rsidRPr="006C2552" w14:paraId="328607D1" w14:textId="77777777" w:rsidTr="00DD3ED4">
        <w:trPr>
          <w:trHeight w:val="317"/>
        </w:trPr>
        <w:tc>
          <w:tcPr>
            <w:tcW w:w="10440" w:type="dxa"/>
          </w:tcPr>
          <w:p w14:paraId="40FB00E7" w14:textId="77777777" w:rsidR="00227A23" w:rsidRPr="006C2552" w:rsidRDefault="00227A23" w:rsidP="00763FD5">
            <w:pPr>
              <w:ind w:left="1872" w:hanging="720"/>
              <w:rPr>
                <w:rFonts w:ascii="Arial" w:hAnsi="Arial" w:cs="Arial"/>
                <w:b/>
                <w:szCs w:val="24"/>
              </w:rPr>
            </w:pPr>
            <w:r w:rsidRPr="006C2552">
              <w:rPr>
                <w:rFonts w:ascii="Arial" w:hAnsi="Arial" w:cs="Arial"/>
                <w:b/>
                <w:szCs w:val="24"/>
              </w:rPr>
              <w:t>7.3</w:t>
            </w:r>
            <w:r w:rsidRPr="006C2552">
              <w:rPr>
                <w:rFonts w:ascii="Arial" w:hAnsi="Arial" w:cs="Arial"/>
                <w:b/>
                <w:szCs w:val="24"/>
              </w:rPr>
              <w:tab/>
              <w:t>Appointment to the Benton County Fair Board: Mark Stephens, Order No. D2025-036</w:t>
            </w:r>
          </w:p>
          <w:p w14:paraId="6E183A6B" w14:textId="77777777" w:rsidR="003A67C3" w:rsidRPr="006C2552" w:rsidRDefault="003A67C3" w:rsidP="00763FD5">
            <w:pPr>
              <w:ind w:left="1872" w:hanging="720"/>
              <w:rPr>
                <w:rFonts w:ascii="Arial" w:hAnsi="Arial" w:cs="Arial"/>
                <w:b/>
                <w:szCs w:val="24"/>
              </w:rPr>
            </w:pPr>
          </w:p>
        </w:tc>
      </w:tr>
      <w:tr w:rsidR="00227A23" w:rsidRPr="006C2552" w14:paraId="609F47A2" w14:textId="77777777" w:rsidTr="00DD3ED4">
        <w:trPr>
          <w:trHeight w:val="317"/>
        </w:trPr>
        <w:tc>
          <w:tcPr>
            <w:tcW w:w="10440" w:type="dxa"/>
          </w:tcPr>
          <w:p w14:paraId="5AE6BAF6" w14:textId="77777777" w:rsidR="00227A23" w:rsidRPr="006C2552" w:rsidRDefault="00227A23" w:rsidP="00763FD5">
            <w:pPr>
              <w:ind w:left="1872" w:hanging="720"/>
              <w:rPr>
                <w:rFonts w:ascii="Arial" w:hAnsi="Arial" w:cs="Arial"/>
                <w:b/>
                <w:szCs w:val="24"/>
              </w:rPr>
            </w:pPr>
            <w:r w:rsidRPr="006C2552">
              <w:rPr>
                <w:rFonts w:ascii="Arial" w:hAnsi="Arial" w:cs="Arial"/>
                <w:b/>
                <w:szCs w:val="24"/>
              </w:rPr>
              <w:t>7.4</w:t>
            </w:r>
            <w:r w:rsidRPr="006C2552">
              <w:rPr>
                <w:rFonts w:ascii="Arial" w:hAnsi="Arial" w:cs="Arial"/>
                <w:b/>
                <w:szCs w:val="24"/>
              </w:rPr>
              <w:tab/>
              <w:t>Approval of the January 24, 2025 Board Meeting Minutes</w:t>
            </w:r>
          </w:p>
        </w:tc>
      </w:tr>
    </w:tbl>
    <w:p w14:paraId="2B6C1BC2" w14:textId="7AB84772" w:rsidR="007C20B8" w:rsidRPr="006C2552" w:rsidRDefault="007C20B8" w:rsidP="004F1429">
      <w:pPr>
        <w:tabs>
          <w:tab w:val="right" w:pos="0"/>
        </w:tabs>
        <w:rPr>
          <w:rFonts w:ascii="Arial" w:hAnsi="Arial" w:cs="Arial"/>
          <w:b/>
          <w:szCs w:val="24"/>
        </w:rPr>
      </w:pPr>
    </w:p>
    <w:p w14:paraId="319F1A71" w14:textId="45EFA7CE" w:rsidR="007C20B8" w:rsidRPr="006C2552" w:rsidRDefault="007C20B8" w:rsidP="00CD4B0D">
      <w:pPr>
        <w:pStyle w:val="ListParagraph"/>
        <w:ind w:left="1440" w:hanging="1440"/>
        <w:rPr>
          <w:rFonts w:ascii="Arial" w:hAnsi="Arial" w:cs="Arial"/>
          <w:iCs/>
          <w:szCs w:val="24"/>
        </w:rPr>
      </w:pPr>
      <w:r w:rsidRPr="006C2552">
        <w:rPr>
          <w:rFonts w:ascii="Arial" w:hAnsi="Arial" w:cs="Arial"/>
          <w:b/>
          <w:iCs/>
          <w:szCs w:val="24"/>
        </w:rPr>
        <w:t>MOTION:</w:t>
      </w:r>
      <w:r w:rsidRPr="006C2552">
        <w:rPr>
          <w:rFonts w:ascii="Arial" w:hAnsi="Arial" w:cs="Arial"/>
          <w:b/>
          <w:iCs/>
          <w:szCs w:val="24"/>
        </w:rPr>
        <w:tab/>
      </w:r>
      <w:r w:rsidRPr="006C2552">
        <w:rPr>
          <w:rFonts w:ascii="Arial" w:hAnsi="Arial" w:cs="Arial"/>
          <w:iCs/>
          <w:szCs w:val="24"/>
        </w:rPr>
        <w:t>Malone</w:t>
      </w:r>
      <w:r w:rsidR="0091453C" w:rsidRPr="006C2552">
        <w:rPr>
          <w:rFonts w:ascii="Arial" w:hAnsi="Arial" w:cs="Arial"/>
          <w:iCs/>
          <w:szCs w:val="24"/>
        </w:rPr>
        <w:t xml:space="preserve"> </w:t>
      </w:r>
      <w:r w:rsidRPr="006C2552">
        <w:rPr>
          <w:rFonts w:ascii="Arial" w:hAnsi="Arial" w:cs="Arial"/>
          <w:iCs/>
          <w:szCs w:val="24"/>
        </w:rPr>
        <w:t xml:space="preserve">moved to approve the Consent Calendar of </w:t>
      </w:r>
      <w:r w:rsidR="00C5691F" w:rsidRPr="006C2552">
        <w:rPr>
          <w:rFonts w:ascii="Arial" w:hAnsi="Arial" w:cs="Arial"/>
          <w:iCs/>
          <w:szCs w:val="24"/>
        </w:rPr>
        <w:t>February 4</w:t>
      </w:r>
      <w:r w:rsidRPr="006C2552">
        <w:rPr>
          <w:rFonts w:ascii="Arial" w:hAnsi="Arial" w:cs="Arial"/>
          <w:iCs/>
          <w:szCs w:val="24"/>
        </w:rPr>
        <w:t xml:space="preserve">, 2025. Shepherd seconded the motion, which </w:t>
      </w:r>
      <w:r w:rsidRPr="006C2552">
        <w:rPr>
          <w:rFonts w:ascii="Arial" w:hAnsi="Arial" w:cs="Arial"/>
          <w:b/>
          <w:iCs/>
          <w:szCs w:val="24"/>
          <w:u w:val="single"/>
        </w:rPr>
        <w:t>carried 3-0.</w:t>
      </w:r>
    </w:p>
    <w:p w14:paraId="346F6C6B" w14:textId="77777777" w:rsidR="007C20B8" w:rsidRPr="006C2552" w:rsidRDefault="007C20B8" w:rsidP="002E7682">
      <w:pPr>
        <w:tabs>
          <w:tab w:val="right" w:pos="0"/>
        </w:tabs>
        <w:ind w:left="720" w:hanging="720"/>
        <w:rPr>
          <w:rFonts w:ascii="Arial" w:hAnsi="Arial" w:cs="Arial"/>
          <w:b/>
          <w:szCs w:val="24"/>
        </w:rPr>
      </w:pPr>
    </w:p>
    <w:p w14:paraId="116E33A5" w14:textId="713BF3FE" w:rsidR="003A67C3" w:rsidRPr="006C2552" w:rsidRDefault="004F1429" w:rsidP="00C73BCC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>8</w:t>
      </w:r>
      <w:r w:rsidR="00CB462C" w:rsidRPr="006C2552">
        <w:rPr>
          <w:rFonts w:ascii="Arial" w:hAnsi="Arial" w:cs="Arial"/>
          <w:b/>
          <w:color w:val="000000"/>
          <w:szCs w:val="24"/>
        </w:rPr>
        <w:t>.</w:t>
      </w:r>
      <w:r w:rsidR="00706606" w:rsidRPr="006C2552">
        <w:rPr>
          <w:rFonts w:ascii="Arial" w:hAnsi="Arial" w:cs="Arial"/>
          <w:b/>
          <w:color w:val="000000"/>
          <w:szCs w:val="24"/>
        </w:rPr>
        <w:tab/>
      </w:r>
      <w:r w:rsidR="003A67C3" w:rsidRPr="006C2552">
        <w:rPr>
          <w:rFonts w:ascii="Arial" w:hAnsi="Arial" w:cs="Arial"/>
          <w:b/>
          <w:color w:val="000000"/>
          <w:szCs w:val="24"/>
        </w:rPr>
        <w:t>New Business</w:t>
      </w:r>
    </w:p>
    <w:p w14:paraId="05B055A9" w14:textId="77777777" w:rsidR="003A67C3" w:rsidRPr="006C2552" w:rsidRDefault="003A67C3" w:rsidP="00C73BCC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</w:p>
    <w:p w14:paraId="410E60D9" w14:textId="58165AC1" w:rsidR="009A5395" w:rsidRPr="006C2552" w:rsidRDefault="003A67C3" w:rsidP="00D67361">
      <w:pPr>
        <w:ind w:left="1440" w:hanging="72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8.1</w:t>
      </w:r>
      <w:r w:rsidRPr="006C2552">
        <w:rPr>
          <w:rFonts w:ascii="Arial" w:hAnsi="Arial" w:cs="Arial"/>
          <w:b/>
          <w:bCs/>
        </w:rPr>
        <w:tab/>
        <w:t xml:space="preserve">Approval of the Revised Bylaws of the Willamette Criminal Justice Council – </w:t>
      </w:r>
      <w:r w:rsidRPr="006C2552">
        <w:rPr>
          <w:rFonts w:ascii="Arial" w:hAnsi="Arial" w:cs="Arial"/>
        </w:rPr>
        <w:t>Ryan Joslin, District Attorney</w:t>
      </w:r>
    </w:p>
    <w:p w14:paraId="09B067C9" w14:textId="77777777" w:rsidR="009A5395" w:rsidRPr="006C2552" w:rsidRDefault="009A5395" w:rsidP="00CD4B0D">
      <w:pPr>
        <w:rPr>
          <w:rFonts w:ascii="Arial" w:hAnsi="Arial" w:cs="Arial"/>
        </w:rPr>
      </w:pPr>
    </w:p>
    <w:p w14:paraId="02C3915D" w14:textId="48B5FC77" w:rsidR="00CD4B0D" w:rsidRPr="006C2552" w:rsidRDefault="00CD4B0D" w:rsidP="00110C9F">
      <w:pPr>
        <w:ind w:left="1440" w:hanging="144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MOTION:</w:t>
      </w:r>
      <w:r w:rsidRPr="006C2552">
        <w:rPr>
          <w:rFonts w:ascii="Arial" w:hAnsi="Arial" w:cs="Arial"/>
        </w:rPr>
        <w:tab/>
        <w:t>Shepherd moved to</w:t>
      </w:r>
      <w:r w:rsidR="00BE12A1" w:rsidRPr="006C2552">
        <w:rPr>
          <w:rFonts w:ascii="Arial" w:hAnsi="Arial" w:cs="Arial"/>
        </w:rPr>
        <w:t xml:space="preserve"> approve the revised bylaws of the Willamette Criminal Justice Council as presented.</w:t>
      </w:r>
      <w:r w:rsidRPr="006C2552">
        <w:rPr>
          <w:rFonts w:ascii="Arial" w:hAnsi="Arial" w:cs="Arial"/>
        </w:rPr>
        <w:t xml:space="preserve"> </w:t>
      </w:r>
      <w:r w:rsidR="00DB79CE" w:rsidRPr="006C2552">
        <w:rPr>
          <w:rFonts w:ascii="Arial" w:hAnsi="Arial" w:cs="Arial"/>
        </w:rPr>
        <w:t>Malone</w:t>
      </w:r>
      <w:r w:rsidRPr="006C2552">
        <w:rPr>
          <w:rFonts w:ascii="Arial" w:hAnsi="Arial" w:cs="Arial"/>
        </w:rPr>
        <w:t xml:space="preserve"> seconded the motion</w:t>
      </w:r>
      <w:r w:rsidR="00D67361" w:rsidRPr="006C2552">
        <w:rPr>
          <w:rFonts w:ascii="Arial" w:hAnsi="Arial" w:cs="Arial"/>
        </w:rPr>
        <w:t>, which</w:t>
      </w:r>
      <w:r w:rsidRPr="006C2552">
        <w:rPr>
          <w:rFonts w:ascii="Arial" w:hAnsi="Arial" w:cs="Arial"/>
        </w:rPr>
        <w:t xml:space="preserve"> </w:t>
      </w:r>
      <w:r w:rsidRPr="006C2552">
        <w:rPr>
          <w:rFonts w:ascii="Arial" w:hAnsi="Arial" w:cs="Arial"/>
          <w:b/>
          <w:bCs/>
          <w:u w:val="single"/>
        </w:rPr>
        <w:t>carried 3-0.</w:t>
      </w:r>
    </w:p>
    <w:p w14:paraId="5C59F973" w14:textId="77777777" w:rsidR="00CD4B0D" w:rsidRPr="006C2552" w:rsidRDefault="00CD4B0D" w:rsidP="00CD4B0D">
      <w:pPr>
        <w:rPr>
          <w:rFonts w:ascii="Arial" w:hAnsi="Arial" w:cs="Arial"/>
        </w:rPr>
      </w:pPr>
    </w:p>
    <w:p w14:paraId="7DE983E4" w14:textId="17088A2D" w:rsidR="003A67C3" w:rsidRPr="006C2552" w:rsidRDefault="003A67C3" w:rsidP="00CD4B0D">
      <w:pPr>
        <w:ind w:left="1440" w:hanging="72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8.2</w:t>
      </w:r>
      <w:r w:rsidRPr="006C2552">
        <w:rPr>
          <w:rFonts w:ascii="Arial" w:hAnsi="Arial" w:cs="Arial"/>
          <w:b/>
          <w:bCs/>
        </w:rPr>
        <w:tab/>
        <w:t xml:space="preserve">Crisis Center: Permanent Position Establishment – </w:t>
      </w:r>
      <w:r w:rsidRPr="006C2552">
        <w:rPr>
          <w:rFonts w:ascii="Arial" w:hAnsi="Arial" w:cs="Arial"/>
        </w:rPr>
        <w:t>April Holland, Health Director; Damien Sands, Behavioral Health Director</w:t>
      </w:r>
    </w:p>
    <w:p w14:paraId="2E438BF7" w14:textId="77777777" w:rsidR="00CD4B0D" w:rsidRPr="006C2552" w:rsidRDefault="00CD4B0D" w:rsidP="00CD4B0D">
      <w:pPr>
        <w:rPr>
          <w:rFonts w:ascii="Arial" w:hAnsi="Arial" w:cs="Arial"/>
        </w:rPr>
      </w:pPr>
    </w:p>
    <w:p w14:paraId="347F7EB7" w14:textId="162C1E83" w:rsidR="00CD4B0D" w:rsidRPr="006C2552" w:rsidRDefault="00CD4B0D" w:rsidP="001A2DF9">
      <w:pPr>
        <w:ind w:left="1440" w:hanging="144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MOTION:</w:t>
      </w:r>
      <w:r w:rsidRPr="006C2552">
        <w:rPr>
          <w:rFonts w:ascii="Arial" w:hAnsi="Arial" w:cs="Arial"/>
        </w:rPr>
        <w:tab/>
        <w:t>Malone moved to</w:t>
      </w:r>
      <w:r w:rsidR="000B3E66" w:rsidRPr="006C2552">
        <w:rPr>
          <w:rFonts w:ascii="Arial" w:hAnsi="Arial" w:cs="Arial"/>
        </w:rPr>
        <w:t xml:space="preserve"> approve 2.0</w:t>
      </w:r>
      <w:r w:rsidR="006C2552" w:rsidRPr="006C2552">
        <w:rPr>
          <w:rFonts w:ascii="Arial" w:hAnsi="Arial" w:cs="Arial"/>
        </w:rPr>
        <w:t xml:space="preserve"> Full-time Equivalent</w:t>
      </w:r>
      <w:r w:rsidR="000B3E66" w:rsidRPr="006C2552">
        <w:rPr>
          <w:rFonts w:ascii="Arial" w:hAnsi="Arial" w:cs="Arial"/>
        </w:rPr>
        <w:t xml:space="preserve"> in the 2023-25 Health Department budget to support operationalizing the new Crisis Center.</w:t>
      </w:r>
      <w:r w:rsidRPr="006C2552">
        <w:rPr>
          <w:rFonts w:ascii="Arial" w:hAnsi="Arial" w:cs="Arial"/>
        </w:rPr>
        <w:t xml:space="preserve"> Shepherd seconded the motion, which </w:t>
      </w:r>
      <w:r w:rsidRPr="006C2552">
        <w:rPr>
          <w:rFonts w:ascii="Arial" w:hAnsi="Arial" w:cs="Arial"/>
          <w:b/>
          <w:bCs/>
          <w:u w:val="single"/>
        </w:rPr>
        <w:t>carried 3-0.</w:t>
      </w:r>
    </w:p>
    <w:p w14:paraId="324D810E" w14:textId="77777777" w:rsidR="009A5395" w:rsidRPr="006C2552" w:rsidRDefault="009A5395" w:rsidP="00CD4B0D">
      <w:pPr>
        <w:rPr>
          <w:rFonts w:ascii="Arial" w:hAnsi="Arial" w:cs="Arial"/>
        </w:rPr>
      </w:pPr>
    </w:p>
    <w:p w14:paraId="0275CF26" w14:textId="71CBC952" w:rsidR="003A67C3" w:rsidRPr="006C2552" w:rsidRDefault="003A67C3" w:rsidP="001A2DF9">
      <w:pPr>
        <w:ind w:left="1440" w:hanging="72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8.3</w:t>
      </w:r>
      <w:r w:rsidRPr="006C2552">
        <w:rPr>
          <w:rFonts w:ascii="Arial" w:hAnsi="Arial" w:cs="Arial"/>
          <w:b/>
          <w:bCs/>
        </w:rPr>
        <w:tab/>
        <w:t>Philomath Chamber of Commerce Sponsorship Request</w:t>
      </w:r>
      <w:r w:rsidR="009A5395" w:rsidRPr="006C2552">
        <w:rPr>
          <w:rFonts w:ascii="Arial" w:hAnsi="Arial" w:cs="Arial"/>
          <w:b/>
          <w:bCs/>
        </w:rPr>
        <w:t xml:space="preserve"> for</w:t>
      </w:r>
      <w:r w:rsidRPr="006C2552">
        <w:rPr>
          <w:rFonts w:ascii="Arial" w:hAnsi="Arial" w:cs="Arial"/>
          <w:b/>
          <w:bCs/>
        </w:rPr>
        <w:t xml:space="preserve"> February 7</w:t>
      </w:r>
      <w:r w:rsidR="009A5395" w:rsidRPr="006C2552">
        <w:rPr>
          <w:rFonts w:ascii="Arial" w:hAnsi="Arial" w:cs="Arial"/>
          <w:b/>
          <w:bCs/>
        </w:rPr>
        <w:t>, 2025</w:t>
      </w:r>
      <w:r w:rsidRPr="006C2552">
        <w:rPr>
          <w:rFonts w:ascii="Arial" w:hAnsi="Arial" w:cs="Arial"/>
          <w:b/>
          <w:bCs/>
        </w:rPr>
        <w:t xml:space="preserve"> Samaritan Awards – </w:t>
      </w:r>
      <w:r w:rsidRPr="006C2552">
        <w:rPr>
          <w:rFonts w:ascii="Arial" w:hAnsi="Arial" w:cs="Arial"/>
        </w:rPr>
        <w:t>Board Chair Nancy Wyse</w:t>
      </w:r>
    </w:p>
    <w:p w14:paraId="516E3CE8" w14:textId="77777777" w:rsidR="009A5395" w:rsidRPr="006C2552" w:rsidRDefault="009A5395" w:rsidP="00CD4B0D">
      <w:pPr>
        <w:rPr>
          <w:rFonts w:ascii="Arial" w:hAnsi="Arial" w:cs="Arial"/>
        </w:rPr>
      </w:pPr>
    </w:p>
    <w:p w14:paraId="5A8C0B06" w14:textId="08A3468A" w:rsidR="00CD4B0D" w:rsidRPr="006C2552" w:rsidRDefault="00CD4B0D" w:rsidP="001A2DF9">
      <w:pPr>
        <w:ind w:left="1440" w:hanging="144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MOTION:</w:t>
      </w:r>
      <w:r w:rsidRPr="006C2552">
        <w:rPr>
          <w:rFonts w:ascii="Arial" w:hAnsi="Arial" w:cs="Arial"/>
        </w:rPr>
        <w:tab/>
        <w:t>Malone moved to</w:t>
      </w:r>
      <w:r w:rsidR="0043156A" w:rsidRPr="006C2552">
        <w:rPr>
          <w:rFonts w:ascii="Arial" w:hAnsi="Arial" w:cs="Arial"/>
        </w:rPr>
        <w:t xml:space="preserve"> </w:t>
      </w:r>
      <w:r w:rsidR="001A2DF9" w:rsidRPr="006C2552">
        <w:rPr>
          <w:rFonts w:ascii="Arial" w:hAnsi="Arial" w:cs="Arial"/>
        </w:rPr>
        <w:t>approve being a table sponsor at</w:t>
      </w:r>
      <w:r w:rsidR="00110C9F" w:rsidRPr="006C2552">
        <w:rPr>
          <w:rFonts w:ascii="Arial" w:hAnsi="Arial" w:cs="Arial"/>
        </w:rPr>
        <w:t xml:space="preserve"> </w:t>
      </w:r>
      <w:r w:rsidR="001A2DF9" w:rsidRPr="006C2552">
        <w:rPr>
          <w:rFonts w:ascii="Arial" w:hAnsi="Arial" w:cs="Arial"/>
        </w:rPr>
        <w:t xml:space="preserve">$150 for </w:t>
      </w:r>
      <w:r w:rsidR="00110C9F" w:rsidRPr="006C2552">
        <w:rPr>
          <w:rFonts w:ascii="Arial" w:hAnsi="Arial" w:cs="Arial"/>
        </w:rPr>
        <w:t xml:space="preserve">the </w:t>
      </w:r>
      <w:r w:rsidR="001A2DF9" w:rsidRPr="006C2552">
        <w:rPr>
          <w:rFonts w:ascii="Arial" w:hAnsi="Arial" w:cs="Arial"/>
        </w:rPr>
        <w:t>Philomath Samaritan Awards.</w:t>
      </w:r>
      <w:r w:rsidRPr="006C2552">
        <w:rPr>
          <w:rFonts w:ascii="Arial" w:hAnsi="Arial" w:cs="Arial"/>
        </w:rPr>
        <w:t xml:space="preserve"> Shepherd seconded the motion, which </w:t>
      </w:r>
      <w:r w:rsidRPr="006C2552">
        <w:rPr>
          <w:rFonts w:ascii="Arial" w:hAnsi="Arial" w:cs="Arial"/>
          <w:b/>
          <w:bCs/>
          <w:u w:val="single"/>
        </w:rPr>
        <w:t>carried 3-0.</w:t>
      </w:r>
    </w:p>
    <w:p w14:paraId="18C50CE2" w14:textId="77777777" w:rsidR="00CD4B0D" w:rsidRPr="006C2552" w:rsidRDefault="00CD4B0D" w:rsidP="00CD4B0D">
      <w:pPr>
        <w:rPr>
          <w:rFonts w:ascii="Arial" w:hAnsi="Arial" w:cs="Arial"/>
        </w:rPr>
      </w:pPr>
    </w:p>
    <w:p w14:paraId="7C988818" w14:textId="33EB7344" w:rsidR="003A67C3" w:rsidRPr="006C2552" w:rsidRDefault="003A67C3" w:rsidP="00FF0F46">
      <w:pPr>
        <w:ind w:left="1440" w:hanging="72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8.4</w:t>
      </w:r>
      <w:r w:rsidRPr="006C2552">
        <w:rPr>
          <w:rFonts w:ascii="Arial" w:hAnsi="Arial" w:cs="Arial"/>
          <w:b/>
          <w:bCs/>
        </w:rPr>
        <w:tab/>
        <w:t xml:space="preserve">Adoption of Resolution No. R2025-003, Establishing a Commercial Property Assessed Clean Energy (CPACE) Program in Benton </w:t>
      </w:r>
      <w:r w:rsidRPr="006C2552">
        <w:rPr>
          <w:rFonts w:ascii="Arial" w:hAnsi="Arial" w:cs="Arial"/>
          <w:b/>
          <w:bCs/>
        </w:rPr>
        <w:lastRenderedPageBreak/>
        <w:t>County –</w:t>
      </w:r>
      <w:r w:rsidRPr="006C2552">
        <w:rPr>
          <w:rFonts w:ascii="Arial" w:hAnsi="Arial" w:cs="Arial"/>
        </w:rPr>
        <w:t xml:space="preserve"> Christopher Jacobs, </w:t>
      </w:r>
      <w:r w:rsidR="00FF0F46" w:rsidRPr="006C2552">
        <w:rPr>
          <w:rFonts w:ascii="Arial" w:hAnsi="Arial" w:cs="Arial"/>
        </w:rPr>
        <w:t xml:space="preserve">Lily Bender, </w:t>
      </w:r>
      <w:r w:rsidRPr="006C2552">
        <w:rPr>
          <w:rFonts w:ascii="Arial" w:hAnsi="Arial" w:cs="Arial"/>
        </w:rPr>
        <w:t>Economic Development Manager, Corvallis-Benton Economic Development Office</w:t>
      </w:r>
    </w:p>
    <w:p w14:paraId="13F10496" w14:textId="77777777" w:rsidR="009A5395" w:rsidRPr="006C2552" w:rsidRDefault="009A5395" w:rsidP="00CD4B0D">
      <w:pPr>
        <w:rPr>
          <w:rFonts w:ascii="Arial" w:hAnsi="Arial" w:cs="Arial"/>
        </w:rPr>
      </w:pPr>
    </w:p>
    <w:p w14:paraId="5CBF9507" w14:textId="71A91D2C" w:rsidR="009E193F" w:rsidRPr="006C2552" w:rsidRDefault="009E193F" w:rsidP="009E193F">
      <w:pPr>
        <w:pStyle w:val="ListParagraph"/>
        <w:ind w:left="1440" w:hanging="1440"/>
        <w:rPr>
          <w:rFonts w:ascii="Arial" w:hAnsi="Arial" w:cs="Arial"/>
          <w:bCs/>
          <w:iCs/>
          <w:szCs w:val="24"/>
        </w:rPr>
      </w:pPr>
      <w:r w:rsidRPr="006C2552">
        <w:rPr>
          <w:rFonts w:ascii="Arial" w:hAnsi="Arial" w:cs="Arial"/>
          <w:b/>
          <w:iCs/>
          <w:szCs w:val="24"/>
        </w:rPr>
        <w:t>MOTION:</w:t>
      </w:r>
      <w:r w:rsidRPr="006C2552">
        <w:rPr>
          <w:rFonts w:ascii="Arial" w:hAnsi="Arial" w:cs="Arial"/>
          <w:b/>
          <w:iCs/>
          <w:szCs w:val="24"/>
        </w:rPr>
        <w:tab/>
      </w:r>
      <w:r w:rsidRPr="006C2552">
        <w:rPr>
          <w:rFonts w:ascii="Arial" w:hAnsi="Arial" w:cs="Arial"/>
          <w:iCs/>
          <w:szCs w:val="24"/>
        </w:rPr>
        <w:t>Shepherd moved to</w:t>
      </w:r>
      <w:r w:rsidRPr="006C2552">
        <w:rPr>
          <w:rFonts w:ascii="Arial" w:hAnsi="Arial" w:cs="Arial"/>
          <w:b/>
          <w:bCs/>
          <w:iCs/>
          <w:szCs w:val="24"/>
        </w:rPr>
        <w:t xml:space="preserve"> </w:t>
      </w:r>
      <w:r w:rsidRPr="006C2552">
        <w:rPr>
          <w:rFonts w:ascii="Arial" w:hAnsi="Arial" w:cs="Arial"/>
          <w:iCs/>
          <w:szCs w:val="24"/>
        </w:rPr>
        <w:t xml:space="preserve">adopt Resolution No. R2025-003, </w:t>
      </w:r>
      <w:r w:rsidR="00193D26" w:rsidRPr="006C2552">
        <w:rPr>
          <w:rFonts w:ascii="Arial" w:hAnsi="Arial" w:cs="Arial"/>
          <w:iCs/>
          <w:szCs w:val="24"/>
        </w:rPr>
        <w:t>e</w:t>
      </w:r>
      <w:r w:rsidRPr="006C2552">
        <w:rPr>
          <w:rFonts w:ascii="Arial" w:hAnsi="Arial" w:cs="Arial"/>
          <w:iCs/>
          <w:szCs w:val="24"/>
        </w:rPr>
        <w:t>stablishing a Commercial Property Assessed Clean Energy (CPACE) Program in Benton County. Malone seconded the motion</w:t>
      </w:r>
      <w:r w:rsidR="00193D26" w:rsidRPr="006C2552">
        <w:rPr>
          <w:rFonts w:ascii="Arial" w:hAnsi="Arial" w:cs="Arial"/>
          <w:iCs/>
          <w:szCs w:val="24"/>
        </w:rPr>
        <w:t>. Shepherd moved to amend</w:t>
      </w:r>
      <w:r w:rsidR="00D0385F" w:rsidRPr="006C2552">
        <w:rPr>
          <w:rFonts w:ascii="Arial" w:hAnsi="Arial" w:cs="Arial"/>
          <w:iCs/>
          <w:szCs w:val="24"/>
        </w:rPr>
        <w:t xml:space="preserve"> the motion by striking the sentence,</w:t>
      </w:r>
      <w:r w:rsidR="00193D26" w:rsidRPr="006C2552">
        <w:rPr>
          <w:rFonts w:ascii="Arial" w:hAnsi="Arial" w:cs="Arial"/>
          <w:iCs/>
          <w:szCs w:val="24"/>
        </w:rPr>
        <w:t xml:space="preserve"> </w:t>
      </w:r>
      <w:r w:rsidR="00D0385F" w:rsidRPr="006C2552">
        <w:rPr>
          <w:rFonts w:ascii="Arial" w:hAnsi="Arial" w:cs="Arial"/>
          <w:iCs/>
          <w:szCs w:val="24"/>
        </w:rPr>
        <w:t>“</w:t>
      </w:r>
      <w:r w:rsidR="00193D26" w:rsidRPr="006C2552">
        <w:rPr>
          <w:rFonts w:ascii="Arial" w:hAnsi="Arial" w:cs="Arial"/>
          <w:iCs/>
          <w:szCs w:val="24"/>
        </w:rPr>
        <w:t>B</w:t>
      </w:r>
      <w:r w:rsidR="00D0385F" w:rsidRPr="006C2552">
        <w:rPr>
          <w:rFonts w:ascii="Arial" w:hAnsi="Arial" w:cs="Arial"/>
          <w:iCs/>
          <w:szCs w:val="24"/>
        </w:rPr>
        <w:t>enton County</w:t>
      </w:r>
      <w:r w:rsidR="005C03B1" w:rsidRPr="006C2552">
        <w:rPr>
          <w:rFonts w:ascii="Arial" w:hAnsi="Arial" w:cs="Arial"/>
          <w:iCs/>
          <w:szCs w:val="24"/>
        </w:rPr>
        <w:t xml:space="preserve"> held a duly noticed P</w:t>
      </w:r>
      <w:r w:rsidR="00D0385F" w:rsidRPr="006C2552">
        <w:rPr>
          <w:rFonts w:ascii="Arial" w:hAnsi="Arial" w:cs="Arial"/>
          <w:iCs/>
          <w:szCs w:val="24"/>
        </w:rPr>
        <w:t xml:space="preserve">ublic </w:t>
      </w:r>
      <w:r w:rsidR="005C03B1" w:rsidRPr="006C2552">
        <w:rPr>
          <w:rFonts w:ascii="Arial" w:hAnsi="Arial" w:cs="Arial"/>
          <w:iCs/>
          <w:szCs w:val="24"/>
        </w:rPr>
        <w:t>H</w:t>
      </w:r>
      <w:r w:rsidR="00D0385F" w:rsidRPr="006C2552">
        <w:rPr>
          <w:rFonts w:ascii="Arial" w:hAnsi="Arial" w:cs="Arial"/>
          <w:iCs/>
          <w:szCs w:val="24"/>
        </w:rPr>
        <w:t>earing</w:t>
      </w:r>
      <w:r w:rsidR="005C03B1" w:rsidRPr="006C2552">
        <w:rPr>
          <w:rFonts w:ascii="Arial" w:hAnsi="Arial" w:cs="Arial"/>
          <w:iCs/>
          <w:szCs w:val="24"/>
        </w:rPr>
        <w:t xml:space="preserve"> on </w:t>
      </w:r>
      <w:r w:rsidR="00D0385F" w:rsidRPr="006C2552">
        <w:rPr>
          <w:rFonts w:ascii="Arial" w:hAnsi="Arial" w:cs="Arial"/>
          <w:iCs/>
          <w:szCs w:val="24"/>
        </w:rPr>
        <w:t xml:space="preserve">February </w:t>
      </w:r>
      <w:r w:rsidR="005C03B1" w:rsidRPr="006C2552">
        <w:rPr>
          <w:rFonts w:ascii="Arial" w:hAnsi="Arial" w:cs="Arial"/>
          <w:iCs/>
          <w:szCs w:val="24"/>
        </w:rPr>
        <w:t>4</w:t>
      </w:r>
      <w:r w:rsidR="00D0385F" w:rsidRPr="006C2552">
        <w:rPr>
          <w:rFonts w:ascii="Arial" w:hAnsi="Arial" w:cs="Arial"/>
          <w:iCs/>
          <w:szCs w:val="24"/>
        </w:rPr>
        <w:t>, 2025</w:t>
      </w:r>
      <w:r w:rsidR="005C03B1" w:rsidRPr="006C2552">
        <w:rPr>
          <w:rFonts w:ascii="Arial" w:hAnsi="Arial" w:cs="Arial"/>
          <w:iCs/>
          <w:szCs w:val="24"/>
        </w:rPr>
        <w:t xml:space="preserve"> </w:t>
      </w:r>
      <w:r w:rsidR="00D0385F" w:rsidRPr="006C2552">
        <w:rPr>
          <w:rFonts w:ascii="Arial" w:hAnsi="Arial" w:cs="Arial"/>
          <w:iCs/>
          <w:szCs w:val="24"/>
        </w:rPr>
        <w:t>in</w:t>
      </w:r>
      <w:r w:rsidR="005C03B1" w:rsidRPr="006C2552">
        <w:rPr>
          <w:rFonts w:ascii="Arial" w:hAnsi="Arial" w:cs="Arial"/>
          <w:iCs/>
          <w:szCs w:val="24"/>
        </w:rPr>
        <w:t xml:space="preserve"> order to receive input and public comment</w:t>
      </w:r>
      <w:r w:rsidR="00D0385F" w:rsidRPr="006C2552">
        <w:rPr>
          <w:rFonts w:ascii="Arial" w:hAnsi="Arial" w:cs="Arial"/>
          <w:iCs/>
          <w:szCs w:val="24"/>
        </w:rPr>
        <w:t xml:space="preserve">.” </w:t>
      </w:r>
      <w:r w:rsidR="00193D26" w:rsidRPr="006C2552">
        <w:rPr>
          <w:rFonts w:ascii="Arial" w:hAnsi="Arial" w:cs="Arial"/>
          <w:iCs/>
          <w:szCs w:val="24"/>
        </w:rPr>
        <w:t>Malone seconded the amended motion</w:t>
      </w:r>
      <w:r w:rsidR="00D0385F" w:rsidRPr="006C2552">
        <w:rPr>
          <w:rFonts w:ascii="Arial" w:hAnsi="Arial" w:cs="Arial"/>
          <w:iCs/>
          <w:szCs w:val="24"/>
        </w:rPr>
        <w:t>,</w:t>
      </w:r>
      <w:r w:rsidR="00193D26" w:rsidRPr="006C2552">
        <w:rPr>
          <w:rFonts w:ascii="Arial" w:hAnsi="Arial" w:cs="Arial"/>
          <w:iCs/>
          <w:szCs w:val="24"/>
        </w:rPr>
        <w:t xml:space="preserve"> </w:t>
      </w:r>
      <w:r w:rsidRPr="006C2552">
        <w:rPr>
          <w:rFonts w:ascii="Arial" w:hAnsi="Arial" w:cs="Arial"/>
          <w:iCs/>
          <w:szCs w:val="24"/>
        </w:rPr>
        <w:t xml:space="preserve">which </w:t>
      </w:r>
      <w:r w:rsidRPr="006C2552">
        <w:rPr>
          <w:rFonts w:ascii="Arial" w:hAnsi="Arial" w:cs="Arial"/>
          <w:b/>
          <w:iCs/>
          <w:szCs w:val="24"/>
          <w:u w:val="single"/>
        </w:rPr>
        <w:t>carried 3-0</w:t>
      </w:r>
      <w:r w:rsidRPr="006C2552">
        <w:rPr>
          <w:rFonts w:ascii="Arial" w:hAnsi="Arial" w:cs="Arial"/>
          <w:bCs/>
          <w:iCs/>
          <w:szCs w:val="24"/>
        </w:rPr>
        <w:t>.</w:t>
      </w:r>
      <w:r w:rsidR="00D0385F" w:rsidRPr="006C2552">
        <w:rPr>
          <w:rFonts w:ascii="Arial" w:hAnsi="Arial" w:cs="Arial"/>
          <w:bCs/>
          <w:iCs/>
          <w:szCs w:val="24"/>
        </w:rPr>
        <w:t xml:space="preserve"> </w:t>
      </w:r>
      <w:r w:rsidR="00DB79CE" w:rsidRPr="006C2552">
        <w:rPr>
          <w:rFonts w:ascii="Arial" w:hAnsi="Arial" w:cs="Arial"/>
          <w:bCs/>
          <w:iCs/>
          <w:szCs w:val="24"/>
        </w:rPr>
        <w:t>The m</w:t>
      </w:r>
      <w:r w:rsidR="00D0385F" w:rsidRPr="006C2552">
        <w:rPr>
          <w:rFonts w:ascii="Arial" w:hAnsi="Arial" w:cs="Arial"/>
          <w:bCs/>
          <w:iCs/>
          <w:szCs w:val="24"/>
        </w:rPr>
        <w:t>otion to a</w:t>
      </w:r>
      <w:r w:rsidR="00DB79CE" w:rsidRPr="006C2552">
        <w:rPr>
          <w:rFonts w:ascii="Arial" w:hAnsi="Arial" w:cs="Arial"/>
          <w:bCs/>
          <w:iCs/>
          <w:szCs w:val="24"/>
        </w:rPr>
        <w:t>dopt the Resolution</w:t>
      </w:r>
      <w:r w:rsidR="00D0385F" w:rsidRPr="006C2552">
        <w:rPr>
          <w:rFonts w:ascii="Arial" w:hAnsi="Arial" w:cs="Arial"/>
          <w:bCs/>
          <w:iCs/>
          <w:szCs w:val="24"/>
        </w:rPr>
        <w:t xml:space="preserve"> </w:t>
      </w:r>
      <w:r w:rsidR="00D0385F" w:rsidRPr="006C2552">
        <w:rPr>
          <w:rFonts w:ascii="Arial" w:hAnsi="Arial" w:cs="Arial"/>
          <w:b/>
          <w:iCs/>
          <w:szCs w:val="24"/>
          <w:u w:val="single"/>
        </w:rPr>
        <w:t>carried 3-0.</w:t>
      </w:r>
    </w:p>
    <w:p w14:paraId="580686F0" w14:textId="77777777" w:rsidR="00CD4B0D" w:rsidRPr="006C2552" w:rsidRDefault="00CD4B0D" w:rsidP="00CD4B0D">
      <w:pPr>
        <w:rPr>
          <w:rFonts w:ascii="Arial" w:hAnsi="Arial" w:cs="Arial"/>
        </w:rPr>
      </w:pPr>
    </w:p>
    <w:p w14:paraId="2F77B7C7" w14:textId="30A3C5F2" w:rsidR="003A67C3" w:rsidRPr="006C2552" w:rsidRDefault="003A67C3" w:rsidP="00110C9F">
      <w:pPr>
        <w:ind w:left="720" w:hanging="72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8.5</w:t>
      </w:r>
      <w:r w:rsidRPr="006C2552">
        <w:rPr>
          <w:rFonts w:ascii="Arial" w:hAnsi="Arial" w:cs="Arial"/>
          <w:b/>
          <w:bCs/>
        </w:rPr>
        <w:tab/>
        <w:t>Adoption of Resolution No. R2025-002, Revising Land Use and Planning Division Fees for Services Provided by the Community Development Department –</w:t>
      </w:r>
      <w:r w:rsidR="00193D26" w:rsidRPr="006C2552">
        <w:rPr>
          <w:rFonts w:ascii="Arial" w:hAnsi="Arial" w:cs="Arial"/>
        </w:rPr>
        <w:t xml:space="preserve"> </w:t>
      </w:r>
      <w:r w:rsidRPr="006C2552">
        <w:rPr>
          <w:rFonts w:ascii="Arial" w:hAnsi="Arial" w:cs="Arial"/>
        </w:rPr>
        <w:t>Christopher Jacobs, Economic Development Manager, Corvallis-Benton Economic Development Office</w:t>
      </w:r>
    </w:p>
    <w:p w14:paraId="7EEDA7B3" w14:textId="77777777" w:rsidR="00193D26" w:rsidRPr="006C2552" w:rsidRDefault="00193D26" w:rsidP="009A5395">
      <w:pPr>
        <w:rPr>
          <w:rFonts w:ascii="Arial" w:hAnsi="Arial" w:cs="Arial"/>
          <w:bCs/>
          <w:color w:val="000000"/>
          <w:szCs w:val="24"/>
        </w:rPr>
      </w:pPr>
    </w:p>
    <w:p w14:paraId="2D8BF220" w14:textId="1CFAFCD1" w:rsidR="00CD4B0D" w:rsidRPr="006C2552" w:rsidRDefault="00193D26" w:rsidP="00193D26">
      <w:pPr>
        <w:tabs>
          <w:tab w:val="right" w:pos="0"/>
        </w:tabs>
        <w:ind w:left="1440" w:hanging="1440"/>
        <w:rPr>
          <w:rFonts w:ascii="Arial" w:hAnsi="Arial" w:cs="Arial"/>
          <w:color w:val="000000"/>
          <w:szCs w:val="24"/>
        </w:rPr>
      </w:pPr>
      <w:r w:rsidRPr="006C2552">
        <w:rPr>
          <w:rFonts w:ascii="Arial" w:hAnsi="Arial" w:cs="Arial"/>
          <w:b/>
          <w:bCs/>
          <w:color w:val="000000"/>
          <w:szCs w:val="24"/>
        </w:rPr>
        <w:t>MOTION:</w:t>
      </w:r>
      <w:r w:rsidRPr="006C2552">
        <w:rPr>
          <w:rFonts w:ascii="Arial" w:hAnsi="Arial" w:cs="Arial"/>
          <w:b/>
          <w:bCs/>
          <w:color w:val="000000"/>
          <w:szCs w:val="24"/>
        </w:rPr>
        <w:tab/>
      </w:r>
      <w:r w:rsidRPr="006C2552">
        <w:rPr>
          <w:rFonts w:ascii="Arial" w:hAnsi="Arial" w:cs="Arial"/>
          <w:color w:val="000000"/>
          <w:szCs w:val="24"/>
        </w:rPr>
        <w:t>Shepherd</w:t>
      </w:r>
      <w:r w:rsidR="009B3022" w:rsidRPr="006C2552">
        <w:rPr>
          <w:rFonts w:ascii="Arial" w:hAnsi="Arial" w:cs="Arial"/>
          <w:color w:val="000000"/>
          <w:szCs w:val="24"/>
        </w:rPr>
        <w:t xml:space="preserve"> </w:t>
      </w:r>
      <w:r w:rsidRPr="006C2552">
        <w:rPr>
          <w:rFonts w:ascii="Arial" w:hAnsi="Arial" w:cs="Arial"/>
          <w:color w:val="000000"/>
          <w:szCs w:val="24"/>
        </w:rPr>
        <w:t xml:space="preserve">moved to </w:t>
      </w:r>
      <w:r w:rsidR="00BE0F12" w:rsidRPr="006C2552">
        <w:rPr>
          <w:rFonts w:ascii="Arial" w:hAnsi="Arial" w:cs="Arial"/>
          <w:color w:val="000000"/>
          <w:szCs w:val="24"/>
        </w:rPr>
        <w:t>adopt Resolution No. R2025-002,</w:t>
      </w:r>
      <w:r w:rsidRPr="006C2552">
        <w:rPr>
          <w:rFonts w:ascii="Arial" w:hAnsi="Arial" w:cs="Arial"/>
          <w:color w:val="000000"/>
          <w:szCs w:val="24"/>
        </w:rPr>
        <w:t xml:space="preserve"> </w:t>
      </w:r>
      <w:r w:rsidR="00BE0F12" w:rsidRPr="006C2552">
        <w:rPr>
          <w:rFonts w:ascii="Arial" w:hAnsi="Arial" w:cs="Arial"/>
          <w:color w:val="000000"/>
          <w:szCs w:val="24"/>
        </w:rPr>
        <w:t>Revising Land Use and Planning Division</w:t>
      </w:r>
      <w:r w:rsidRPr="006C2552">
        <w:rPr>
          <w:rFonts w:ascii="Arial" w:hAnsi="Arial" w:cs="Arial"/>
          <w:color w:val="000000"/>
          <w:szCs w:val="24"/>
        </w:rPr>
        <w:t xml:space="preserve"> </w:t>
      </w:r>
      <w:r w:rsidR="00BE0F12" w:rsidRPr="006C2552">
        <w:rPr>
          <w:rFonts w:ascii="Arial" w:hAnsi="Arial" w:cs="Arial"/>
          <w:color w:val="000000"/>
          <w:szCs w:val="24"/>
        </w:rPr>
        <w:t>Fees for the services provided by the</w:t>
      </w:r>
      <w:r w:rsidRPr="006C2552">
        <w:rPr>
          <w:rFonts w:ascii="Arial" w:hAnsi="Arial" w:cs="Arial"/>
          <w:color w:val="000000"/>
          <w:szCs w:val="24"/>
        </w:rPr>
        <w:t xml:space="preserve"> </w:t>
      </w:r>
      <w:r w:rsidR="00BE0F12" w:rsidRPr="006C2552">
        <w:rPr>
          <w:rFonts w:ascii="Arial" w:hAnsi="Arial" w:cs="Arial"/>
          <w:color w:val="000000"/>
          <w:szCs w:val="24"/>
        </w:rPr>
        <w:t>Community Development Department.</w:t>
      </w:r>
      <w:r w:rsidR="009B3022" w:rsidRPr="006C2552">
        <w:rPr>
          <w:rFonts w:ascii="Arial" w:hAnsi="Arial" w:cs="Arial"/>
          <w:color w:val="000000"/>
          <w:szCs w:val="24"/>
        </w:rPr>
        <w:t xml:space="preserve"> Malone second</w:t>
      </w:r>
      <w:r w:rsidR="00110C9F" w:rsidRPr="006C2552">
        <w:rPr>
          <w:rFonts w:ascii="Arial" w:hAnsi="Arial" w:cs="Arial"/>
          <w:color w:val="000000"/>
          <w:szCs w:val="24"/>
        </w:rPr>
        <w:t xml:space="preserve">ed the motion, which </w:t>
      </w:r>
      <w:r w:rsidR="00110C9F" w:rsidRPr="006C2552">
        <w:rPr>
          <w:rFonts w:ascii="Arial" w:hAnsi="Arial" w:cs="Arial"/>
          <w:b/>
          <w:bCs/>
          <w:color w:val="000000"/>
          <w:szCs w:val="24"/>
          <w:u w:val="single"/>
        </w:rPr>
        <w:t>carried</w:t>
      </w:r>
      <w:r w:rsidR="009B3022" w:rsidRPr="006C2552">
        <w:rPr>
          <w:rFonts w:ascii="Arial" w:hAnsi="Arial" w:cs="Arial"/>
          <w:b/>
          <w:bCs/>
          <w:color w:val="000000"/>
          <w:szCs w:val="24"/>
          <w:u w:val="single"/>
        </w:rPr>
        <w:t xml:space="preserve"> 3-0.</w:t>
      </w:r>
    </w:p>
    <w:p w14:paraId="1FAB56D5" w14:textId="77777777" w:rsidR="00BE0F12" w:rsidRPr="006C2552" w:rsidRDefault="00BE0F12" w:rsidP="00C21D1E">
      <w:pPr>
        <w:tabs>
          <w:tab w:val="right" w:pos="0"/>
        </w:tabs>
        <w:rPr>
          <w:rFonts w:ascii="Arial" w:hAnsi="Arial" w:cs="Arial"/>
          <w:b/>
          <w:color w:val="000000"/>
          <w:szCs w:val="24"/>
        </w:rPr>
      </w:pPr>
    </w:p>
    <w:p w14:paraId="21871544" w14:textId="30CA8DCF" w:rsidR="003A67C3" w:rsidRPr="006C2552" w:rsidRDefault="003A67C3" w:rsidP="00C73BCC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>9.</w:t>
      </w:r>
      <w:r w:rsidRPr="006C2552">
        <w:rPr>
          <w:rFonts w:ascii="Arial" w:hAnsi="Arial" w:cs="Arial"/>
          <w:b/>
          <w:color w:val="000000"/>
          <w:szCs w:val="24"/>
        </w:rPr>
        <w:tab/>
        <w:t>Public Hearing</w:t>
      </w:r>
    </w:p>
    <w:p w14:paraId="095C87C2" w14:textId="77777777" w:rsidR="003A67C3" w:rsidRPr="006C2552" w:rsidRDefault="003A67C3" w:rsidP="00C73BCC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 w:val="12"/>
          <w:szCs w:val="12"/>
        </w:rPr>
      </w:pPr>
    </w:p>
    <w:p w14:paraId="1598702A" w14:textId="27C4888B" w:rsidR="003A67C3" w:rsidRPr="006C2552" w:rsidRDefault="003A67C3" w:rsidP="003A67C3">
      <w:pPr>
        <w:ind w:left="1440" w:hanging="720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bCs/>
          <w:color w:val="000000" w:themeColor="text1"/>
          <w:szCs w:val="24"/>
          <w14:textOutline w14:w="0" w14:cap="rnd" w14:cmpd="sng" w14:algn="ctr">
            <w14:noFill/>
            <w14:prstDash w14:val="sysDash"/>
            <w14:bevel/>
          </w14:textOutline>
        </w:rPr>
        <w:t>PH 1</w:t>
      </w:r>
      <w:r w:rsidRPr="006C2552">
        <w:rPr>
          <w:rFonts w:ascii="Arial" w:hAnsi="Arial" w:cs="Arial"/>
          <w:color w:val="000000" w:themeColor="text1"/>
          <w:szCs w:val="24"/>
          <w14:textOutline w14:w="0" w14:cap="rnd" w14:cmpd="sng" w14:algn="ctr">
            <w14:noFill/>
            <w14:prstDash w14:val="sysDash"/>
            <w14:bevel/>
          </w14:textOutline>
        </w:rPr>
        <w:tab/>
      </w:r>
      <w:r w:rsidRPr="006C2552">
        <w:rPr>
          <w:rFonts w:ascii="Arial" w:hAnsi="Arial" w:cs="Arial"/>
          <w:b/>
          <w:bCs/>
          <w:color w:val="000000" w:themeColor="text1"/>
          <w:szCs w:val="24"/>
        </w:rPr>
        <w:t xml:space="preserve">First Reading of Ordinance No. 2025-0324 Enacting Chapter 41 of the Benton County Code, Titled Commercial Property Assessed Clean Energy (CPACE) Financing – </w:t>
      </w:r>
      <w:r w:rsidRPr="006C2552">
        <w:rPr>
          <w:rFonts w:ascii="Arial" w:hAnsi="Arial" w:cs="Arial"/>
          <w:color w:val="000000" w:themeColor="text1"/>
          <w:szCs w:val="24"/>
        </w:rPr>
        <w:t>Christopher Jacobs, Economic Development Manager, Corvallis-Benton Economic Development Office</w:t>
      </w:r>
    </w:p>
    <w:p w14:paraId="7B312567" w14:textId="77777777" w:rsidR="009B3022" w:rsidRPr="006C2552" w:rsidRDefault="009B3022" w:rsidP="00CD4B0D">
      <w:pPr>
        <w:rPr>
          <w:rFonts w:ascii="Arial" w:hAnsi="Arial" w:cs="Arial"/>
          <w:b/>
          <w:color w:val="000000"/>
          <w:szCs w:val="24"/>
        </w:rPr>
      </w:pPr>
    </w:p>
    <w:p w14:paraId="35975979" w14:textId="379A6841" w:rsidR="00CD4B0D" w:rsidRPr="006C2552" w:rsidRDefault="00CD4B0D" w:rsidP="00CD4B0D">
      <w:pPr>
        <w:rPr>
          <w:rFonts w:ascii="Arial" w:hAnsi="Arial" w:cs="Arial"/>
          <w:b/>
          <w:color w:val="000000"/>
          <w:szCs w:val="24"/>
          <w:u w:val="single"/>
        </w:rPr>
      </w:pPr>
      <w:r w:rsidRPr="006C2552">
        <w:rPr>
          <w:rFonts w:ascii="Arial" w:hAnsi="Arial" w:cs="Arial"/>
          <w:b/>
          <w:color w:val="000000"/>
          <w:szCs w:val="24"/>
          <w:u w:val="single"/>
        </w:rPr>
        <w:t xml:space="preserve">Public </w:t>
      </w:r>
      <w:r w:rsidR="009B3022" w:rsidRPr="006C2552">
        <w:rPr>
          <w:rFonts w:ascii="Arial" w:hAnsi="Arial" w:cs="Arial"/>
          <w:b/>
          <w:color w:val="000000"/>
          <w:szCs w:val="24"/>
          <w:u w:val="single"/>
        </w:rPr>
        <w:t>Testimony</w:t>
      </w:r>
    </w:p>
    <w:p w14:paraId="2928B83B" w14:textId="2D4BBC95" w:rsidR="009B3022" w:rsidRPr="006C2552" w:rsidRDefault="009B3022" w:rsidP="00C21D1E">
      <w:pPr>
        <w:rPr>
          <w:rFonts w:ascii="Arial" w:hAnsi="Arial" w:cs="Arial"/>
          <w:bCs/>
          <w:color w:val="000000"/>
          <w:szCs w:val="24"/>
        </w:rPr>
      </w:pPr>
      <w:r w:rsidRPr="006C2552">
        <w:rPr>
          <w:rFonts w:ascii="Arial" w:hAnsi="Arial" w:cs="Arial"/>
          <w:bCs/>
          <w:color w:val="000000"/>
          <w:szCs w:val="24"/>
        </w:rPr>
        <w:t>Brian Obie</w:t>
      </w:r>
      <w:r w:rsidR="00C21D1E" w:rsidRPr="006C2552">
        <w:rPr>
          <w:rFonts w:ascii="Arial" w:hAnsi="Arial" w:cs="Arial"/>
          <w:bCs/>
          <w:color w:val="000000"/>
          <w:szCs w:val="24"/>
        </w:rPr>
        <w:t xml:space="preserve"> and Jessica Quinn</w:t>
      </w:r>
      <w:r w:rsidRPr="006C2552">
        <w:rPr>
          <w:rFonts w:ascii="Arial" w:hAnsi="Arial" w:cs="Arial"/>
          <w:bCs/>
          <w:color w:val="000000"/>
          <w:szCs w:val="24"/>
        </w:rPr>
        <w:t>,</w:t>
      </w:r>
      <w:r w:rsidR="00C21D1E" w:rsidRPr="006C2552">
        <w:rPr>
          <w:rFonts w:ascii="Arial" w:hAnsi="Arial" w:cs="Arial"/>
          <w:bCs/>
          <w:color w:val="000000"/>
          <w:szCs w:val="24"/>
        </w:rPr>
        <w:t xml:space="preserve"> Obie Companies, commented in favor of CPACE financing.</w:t>
      </w:r>
      <w:r w:rsidRPr="006C2552">
        <w:rPr>
          <w:rFonts w:ascii="Arial" w:hAnsi="Arial" w:cs="Arial"/>
          <w:bCs/>
          <w:color w:val="000000"/>
          <w:szCs w:val="24"/>
        </w:rPr>
        <w:t xml:space="preserve"> </w:t>
      </w:r>
    </w:p>
    <w:p w14:paraId="532FBBCF" w14:textId="77777777" w:rsidR="00CD4B0D" w:rsidRPr="006C2552" w:rsidRDefault="00CD4B0D" w:rsidP="00CD4B0D">
      <w:pPr>
        <w:rPr>
          <w:rFonts w:ascii="Arial" w:hAnsi="Arial" w:cs="Arial"/>
          <w:bCs/>
          <w:color w:val="000000"/>
          <w:szCs w:val="24"/>
        </w:rPr>
      </w:pPr>
    </w:p>
    <w:p w14:paraId="14086536" w14:textId="1C30D4DE" w:rsidR="00CD4B0D" w:rsidRPr="006C2552" w:rsidRDefault="009E193F" w:rsidP="00822DBE">
      <w:pPr>
        <w:ind w:left="1440" w:hanging="1440"/>
        <w:rPr>
          <w:rFonts w:ascii="Arial" w:hAnsi="Arial" w:cs="Arial"/>
        </w:rPr>
      </w:pPr>
      <w:r w:rsidRPr="006C2552">
        <w:rPr>
          <w:rFonts w:ascii="Arial" w:hAnsi="Arial" w:cs="Arial"/>
          <w:b/>
          <w:bCs/>
        </w:rPr>
        <w:t>MOTION:</w:t>
      </w:r>
      <w:r w:rsidRPr="006C2552">
        <w:rPr>
          <w:rFonts w:ascii="Arial" w:hAnsi="Arial" w:cs="Arial"/>
        </w:rPr>
        <w:tab/>
        <w:t xml:space="preserve">Shepherd moved to adopt Ordinance No. 2025-0324 </w:t>
      </w:r>
      <w:r w:rsidR="00822DBE" w:rsidRPr="006C2552">
        <w:rPr>
          <w:rFonts w:ascii="Arial" w:hAnsi="Arial" w:cs="Arial"/>
        </w:rPr>
        <w:t>e</w:t>
      </w:r>
      <w:r w:rsidRPr="006C2552">
        <w:rPr>
          <w:rFonts w:ascii="Arial" w:hAnsi="Arial" w:cs="Arial"/>
        </w:rPr>
        <w:t>nacting</w:t>
      </w:r>
      <w:r w:rsidR="00822DBE" w:rsidRPr="006C2552">
        <w:rPr>
          <w:rFonts w:ascii="Arial" w:hAnsi="Arial" w:cs="Arial"/>
        </w:rPr>
        <w:t xml:space="preserve"> </w:t>
      </w:r>
      <w:r w:rsidRPr="006C2552">
        <w:rPr>
          <w:rFonts w:ascii="Arial" w:hAnsi="Arial" w:cs="Arial"/>
        </w:rPr>
        <w:t xml:space="preserve">Chapter 41 of the Benton County Code, </w:t>
      </w:r>
      <w:r w:rsidR="00822DBE" w:rsidRPr="006C2552">
        <w:rPr>
          <w:rFonts w:ascii="Arial" w:hAnsi="Arial" w:cs="Arial"/>
        </w:rPr>
        <w:t>t</w:t>
      </w:r>
      <w:r w:rsidRPr="006C2552">
        <w:rPr>
          <w:rFonts w:ascii="Arial" w:hAnsi="Arial" w:cs="Arial"/>
        </w:rPr>
        <w:t>itled</w:t>
      </w:r>
      <w:r w:rsidR="00822DBE" w:rsidRPr="006C2552">
        <w:rPr>
          <w:rFonts w:ascii="Arial" w:hAnsi="Arial" w:cs="Arial"/>
        </w:rPr>
        <w:t xml:space="preserve"> </w:t>
      </w:r>
      <w:r w:rsidRPr="006C2552">
        <w:rPr>
          <w:rFonts w:ascii="Arial" w:hAnsi="Arial" w:cs="Arial"/>
        </w:rPr>
        <w:t>Commercial Property Assessed Clean Energy</w:t>
      </w:r>
      <w:r w:rsidR="00822DBE" w:rsidRPr="006C2552">
        <w:rPr>
          <w:rFonts w:ascii="Arial" w:hAnsi="Arial" w:cs="Arial"/>
        </w:rPr>
        <w:t xml:space="preserve"> </w:t>
      </w:r>
      <w:r w:rsidRPr="006C2552">
        <w:rPr>
          <w:rFonts w:ascii="Arial" w:hAnsi="Arial" w:cs="Arial"/>
        </w:rPr>
        <w:t xml:space="preserve">(CPACE) Financing and conduct the First Reading. Malone seconded the motion, </w:t>
      </w:r>
      <w:r w:rsidR="00CD4B0D" w:rsidRPr="006C2552">
        <w:rPr>
          <w:rFonts w:ascii="Arial" w:hAnsi="Arial" w:cs="Arial"/>
          <w:iCs/>
          <w:szCs w:val="24"/>
        </w:rPr>
        <w:t xml:space="preserve">which </w:t>
      </w:r>
      <w:r w:rsidR="00CD4B0D" w:rsidRPr="006C2552">
        <w:rPr>
          <w:rFonts w:ascii="Arial" w:hAnsi="Arial" w:cs="Arial"/>
          <w:b/>
          <w:iCs/>
          <w:szCs w:val="24"/>
          <w:u w:val="single"/>
        </w:rPr>
        <w:t>carried 3-0.</w:t>
      </w:r>
    </w:p>
    <w:p w14:paraId="65DAC019" w14:textId="77777777" w:rsidR="00CD4B0D" w:rsidRPr="006C2552" w:rsidRDefault="00CD4B0D" w:rsidP="00C73BCC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</w:p>
    <w:p w14:paraId="30055872" w14:textId="2AE70E38" w:rsidR="00822DBE" w:rsidRPr="006C2552" w:rsidRDefault="00822DBE" w:rsidP="00110C9F">
      <w:pPr>
        <w:rPr>
          <w:rFonts w:ascii="Arial" w:hAnsi="Arial" w:cs="Arial"/>
          <w:bCs/>
          <w:color w:val="000000"/>
          <w:szCs w:val="24"/>
        </w:rPr>
      </w:pPr>
      <w:r w:rsidRPr="006C2552">
        <w:rPr>
          <w:rFonts w:ascii="Arial" w:hAnsi="Arial" w:cs="Arial"/>
          <w:bCs/>
          <w:color w:val="000000"/>
          <w:szCs w:val="24"/>
        </w:rPr>
        <w:t xml:space="preserve">Counsel read the Ordinance aloud (short title). </w:t>
      </w:r>
      <w:r w:rsidR="006961C5" w:rsidRPr="006C2552">
        <w:rPr>
          <w:rFonts w:ascii="Arial" w:hAnsi="Arial" w:cs="Arial"/>
          <w:bCs/>
          <w:color w:val="000000"/>
          <w:szCs w:val="24"/>
        </w:rPr>
        <w:t>The s</w:t>
      </w:r>
      <w:r w:rsidRPr="006C2552">
        <w:rPr>
          <w:rFonts w:ascii="Arial" w:hAnsi="Arial" w:cs="Arial"/>
          <w:bCs/>
          <w:color w:val="000000"/>
          <w:szCs w:val="24"/>
        </w:rPr>
        <w:t>econd reading will take place Feb</w:t>
      </w:r>
      <w:r w:rsidR="006961C5" w:rsidRPr="006C2552">
        <w:rPr>
          <w:rFonts w:ascii="Arial" w:hAnsi="Arial" w:cs="Arial"/>
          <w:bCs/>
          <w:color w:val="000000"/>
          <w:szCs w:val="24"/>
        </w:rPr>
        <w:t>ruary</w:t>
      </w:r>
      <w:r w:rsidRPr="006C2552">
        <w:rPr>
          <w:rFonts w:ascii="Arial" w:hAnsi="Arial" w:cs="Arial"/>
          <w:bCs/>
          <w:color w:val="000000"/>
          <w:szCs w:val="24"/>
        </w:rPr>
        <w:t xml:space="preserve"> </w:t>
      </w:r>
      <w:r w:rsidR="002F7386" w:rsidRPr="006C2552">
        <w:rPr>
          <w:rFonts w:ascii="Arial" w:hAnsi="Arial" w:cs="Arial"/>
          <w:bCs/>
          <w:color w:val="000000"/>
          <w:szCs w:val="24"/>
        </w:rPr>
        <w:t>18</w:t>
      </w:r>
      <w:r w:rsidRPr="006C2552">
        <w:rPr>
          <w:rFonts w:ascii="Arial" w:hAnsi="Arial" w:cs="Arial"/>
          <w:bCs/>
          <w:color w:val="000000"/>
          <w:szCs w:val="24"/>
        </w:rPr>
        <w:t>,</w:t>
      </w:r>
      <w:r w:rsidR="002F7386" w:rsidRPr="006C2552">
        <w:rPr>
          <w:rFonts w:ascii="Arial" w:hAnsi="Arial" w:cs="Arial"/>
          <w:bCs/>
          <w:color w:val="000000"/>
          <w:szCs w:val="24"/>
        </w:rPr>
        <w:t xml:space="preserve"> 2025,</w:t>
      </w:r>
      <w:r w:rsidRPr="006C2552">
        <w:rPr>
          <w:rFonts w:ascii="Arial" w:hAnsi="Arial" w:cs="Arial"/>
          <w:bCs/>
          <w:color w:val="000000"/>
          <w:szCs w:val="24"/>
        </w:rPr>
        <w:t xml:space="preserve"> </w:t>
      </w:r>
      <w:r w:rsidR="006961C5" w:rsidRPr="006C2552">
        <w:rPr>
          <w:rFonts w:ascii="Arial" w:hAnsi="Arial" w:cs="Arial"/>
          <w:bCs/>
          <w:color w:val="000000"/>
          <w:szCs w:val="24"/>
        </w:rPr>
        <w:t xml:space="preserve">and the Ordinance will take </w:t>
      </w:r>
      <w:r w:rsidRPr="006C2552">
        <w:rPr>
          <w:rFonts w:ascii="Arial" w:hAnsi="Arial" w:cs="Arial"/>
          <w:bCs/>
          <w:color w:val="000000"/>
          <w:szCs w:val="24"/>
        </w:rPr>
        <w:t>effect March 20</w:t>
      </w:r>
      <w:r w:rsidR="006961C5" w:rsidRPr="006C2552">
        <w:rPr>
          <w:rFonts w:ascii="Arial" w:hAnsi="Arial" w:cs="Arial"/>
          <w:bCs/>
          <w:color w:val="000000"/>
          <w:szCs w:val="24"/>
        </w:rPr>
        <w:t>, 2025</w:t>
      </w:r>
      <w:r w:rsidRPr="006C2552">
        <w:rPr>
          <w:rFonts w:ascii="Arial" w:hAnsi="Arial" w:cs="Arial"/>
          <w:bCs/>
          <w:color w:val="000000"/>
          <w:szCs w:val="24"/>
        </w:rPr>
        <w:t>.</w:t>
      </w:r>
    </w:p>
    <w:p w14:paraId="496E03DC" w14:textId="77777777" w:rsidR="00822DBE" w:rsidRPr="006C2552" w:rsidRDefault="00822DBE" w:rsidP="00C73BCC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</w:p>
    <w:p w14:paraId="71DE5ADF" w14:textId="503C876B" w:rsidR="002E7682" w:rsidRPr="006C2552" w:rsidRDefault="003A67C3" w:rsidP="00C73BCC">
      <w:pPr>
        <w:tabs>
          <w:tab w:val="right" w:pos="0"/>
        </w:tabs>
        <w:ind w:left="720" w:hanging="720"/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>10.</w:t>
      </w:r>
      <w:r w:rsidRPr="006C2552">
        <w:rPr>
          <w:rFonts w:ascii="Arial" w:hAnsi="Arial" w:cs="Arial"/>
          <w:b/>
          <w:color w:val="000000"/>
          <w:szCs w:val="24"/>
        </w:rPr>
        <w:tab/>
      </w:r>
      <w:r w:rsidR="002E7682" w:rsidRPr="006C2552">
        <w:rPr>
          <w:rFonts w:ascii="Arial" w:hAnsi="Arial" w:cs="Arial"/>
          <w:b/>
          <w:color w:val="000000"/>
          <w:szCs w:val="24"/>
        </w:rPr>
        <w:t>Other</w:t>
      </w:r>
    </w:p>
    <w:p w14:paraId="7A5111BF" w14:textId="77777777" w:rsidR="002E7682" w:rsidRPr="006C2552" w:rsidRDefault="002E7682" w:rsidP="00E4192D">
      <w:pPr>
        <w:ind w:left="1440" w:hanging="1440"/>
        <w:rPr>
          <w:rFonts w:ascii="Arial" w:hAnsi="Arial" w:cs="Arial"/>
          <w:bCs/>
          <w:color w:val="000000"/>
          <w:sz w:val="12"/>
          <w:szCs w:val="12"/>
        </w:rPr>
      </w:pPr>
    </w:p>
    <w:p w14:paraId="1322CC98" w14:textId="77777777" w:rsidR="002E7682" w:rsidRPr="006C2552" w:rsidRDefault="002E7682" w:rsidP="00FF1500">
      <w:pPr>
        <w:rPr>
          <w:rFonts w:ascii="Arial" w:hAnsi="Arial" w:cs="Arial"/>
          <w:bCs/>
          <w:color w:val="000000"/>
          <w:szCs w:val="24"/>
        </w:rPr>
      </w:pPr>
      <w:r w:rsidRPr="006C2552">
        <w:rPr>
          <w:rFonts w:ascii="Arial" w:hAnsi="Arial" w:cs="Arial"/>
          <w:bCs/>
          <w:color w:val="000000"/>
          <w:szCs w:val="24"/>
        </w:rPr>
        <w:t>No other business was discussed.</w:t>
      </w:r>
    </w:p>
    <w:p w14:paraId="390F8E9A" w14:textId="77777777" w:rsidR="002E7682" w:rsidRPr="006C2552" w:rsidRDefault="002E7682" w:rsidP="00E4192D">
      <w:pPr>
        <w:ind w:left="1440" w:hanging="1440"/>
        <w:rPr>
          <w:rFonts w:ascii="Arial" w:hAnsi="Arial" w:cs="Arial"/>
          <w:bCs/>
          <w:color w:val="000000"/>
          <w:szCs w:val="24"/>
        </w:rPr>
      </w:pPr>
    </w:p>
    <w:p w14:paraId="73CA62CF" w14:textId="194E6CE5" w:rsidR="002E1B92" w:rsidRPr="006C2552" w:rsidRDefault="003A67C3" w:rsidP="00704285">
      <w:pPr>
        <w:rPr>
          <w:rFonts w:ascii="Arial" w:hAnsi="Arial" w:cs="Arial"/>
          <w:b/>
          <w:color w:val="000000"/>
          <w:szCs w:val="24"/>
        </w:rPr>
      </w:pPr>
      <w:r w:rsidRPr="006C2552">
        <w:rPr>
          <w:rFonts w:ascii="Arial" w:hAnsi="Arial" w:cs="Arial"/>
          <w:b/>
          <w:color w:val="000000"/>
          <w:szCs w:val="24"/>
        </w:rPr>
        <w:t>11</w:t>
      </w:r>
      <w:r w:rsidR="002E7682" w:rsidRPr="006C2552">
        <w:rPr>
          <w:rFonts w:ascii="Arial" w:hAnsi="Arial" w:cs="Arial"/>
          <w:b/>
          <w:color w:val="000000"/>
          <w:szCs w:val="24"/>
        </w:rPr>
        <w:t>.</w:t>
      </w:r>
      <w:r w:rsidR="002E7682" w:rsidRPr="006C2552">
        <w:rPr>
          <w:rFonts w:ascii="Arial" w:hAnsi="Arial" w:cs="Arial"/>
          <w:b/>
          <w:color w:val="000000"/>
          <w:szCs w:val="24"/>
        </w:rPr>
        <w:tab/>
        <w:t>Adjournment</w:t>
      </w:r>
    </w:p>
    <w:sectPr w:rsidR="002E1B92" w:rsidRPr="006C2552" w:rsidSect="00CB4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527AC" w14:textId="77777777" w:rsidR="004F738F" w:rsidRDefault="004F738F" w:rsidP="006E78DB">
      <w:r>
        <w:separator/>
      </w:r>
    </w:p>
  </w:endnote>
  <w:endnote w:type="continuationSeparator" w:id="0">
    <w:p w14:paraId="3D596568" w14:textId="77777777" w:rsidR="004F738F" w:rsidRDefault="004F738F" w:rsidP="006E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776D" w14:textId="77777777" w:rsidR="004D7ECA" w:rsidRDefault="004D7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7735" w14:textId="08C3C5E4" w:rsidR="00B565AB" w:rsidRPr="00BB438D" w:rsidRDefault="002E7682" w:rsidP="00942434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20"/>
      </w:rPr>
    </w:pPr>
    <w:r w:rsidRPr="00BB438D">
      <w:rPr>
        <w:rFonts w:ascii="Arial" w:hAnsi="Arial" w:cs="Arial"/>
        <w:sz w:val="20"/>
      </w:rPr>
      <w:t>Meeting</w:t>
    </w:r>
    <w:r w:rsidR="00934914">
      <w:rPr>
        <w:rFonts w:ascii="Arial" w:hAnsi="Arial" w:cs="Arial"/>
        <w:sz w:val="20"/>
      </w:rPr>
      <w:t xml:space="preserve"> Summary</w:t>
    </w:r>
    <w:r w:rsidR="00B565AB" w:rsidRPr="00BB438D">
      <w:rPr>
        <w:rFonts w:ascii="Arial" w:hAnsi="Arial" w:cs="Arial"/>
      </w:rPr>
      <w:tab/>
    </w:r>
    <w:r w:rsidR="00B565AB" w:rsidRPr="00BB438D">
      <w:rPr>
        <w:rFonts w:ascii="Arial" w:hAnsi="Arial" w:cs="Arial"/>
        <w:sz w:val="20"/>
      </w:rPr>
      <w:t xml:space="preserve">Page </w:t>
    </w:r>
    <w:r w:rsidR="00B565AB" w:rsidRPr="00BB438D">
      <w:rPr>
        <w:rFonts w:ascii="Arial" w:hAnsi="Arial" w:cs="Arial"/>
        <w:sz w:val="20"/>
      </w:rPr>
      <w:fldChar w:fldCharType="begin"/>
    </w:r>
    <w:r w:rsidR="00B565AB" w:rsidRPr="00BB438D">
      <w:rPr>
        <w:rFonts w:ascii="Arial" w:hAnsi="Arial" w:cs="Arial"/>
        <w:sz w:val="20"/>
      </w:rPr>
      <w:instrText xml:space="preserve"> PAGE </w:instrText>
    </w:r>
    <w:r w:rsidR="00B565AB" w:rsidRPr="00BB438D">
      <w:rPr>
        <w:rFonts w:ascii="Arial" w:hAnsi="Arial" w:cs="Arial"/>
        <w:sz w:val="20"/>
      </w:rPr>
      <w:fldChar w:fldCharType="separate"/>
    </w:r>
    <w:r w:rsidR="0041474F" w:rsidRPr="00BB438D">
      <w:rPr>
        <w:rFonts w:ascii="Arial" w:hAnsi="Arial" w:cs="Arial"/>
        <w:noProof/>
        <w:sz w:val="20"/>
      </w:rPr>
      <w:t>1</w:t>
    </w:r>
    <w:r w:rsidR="00B565AB" w:rsidRPr="00BB438D">
      <w:rPr>
        <w:rFonts w:ascii="Arial" w:hAnsi="Arial" w:cs="Arial"/>
        <w:sz w:val="20"/>
      </w:rPr>
      <w:fldChar w:fldCharType="end"/>
    </w:r>
    <w:r w:rsidR="00B565AB" w:rsidRPr="00BB438D">
      <w:rPr>
        <w:rFonts w:ascii="Arial" w:hAnsi="Arial" w:cs="Arial"/>
        <w:sz w:val="20"/>
      </w:rPr>
      <w:t xml:space="preserve"> of </w:t>
    </w:r>
    <w:r w:rsidR="00B565AB" w:rsidRPr="00BB438D">
      <w:rPr>
        <w:rFonts w:ascii="Arial" w:hAnsi="Arial" w:cs="Arial"/>
        <w:sz w:val="20"/>
      </w:rPr>
      <w:fldChar w:fldCharType="begin"/>
    </w:r>
    <w:r w:rsidR="00B565AB" w:rsidRPr="00BB438D">
      <w:rPr>
        <w:rFonts w:ascii="Arial" w:hAnsi="Arial" w:cs="Arial"/>
        <w:sz w:val="20"/>
      </w:rPr>
      <w:instrText xml:space="preserve"> NUMPAGES </w:instrText>
    </w:r>
    <w:r w:rsidR="00B565AB" w:rsidRPr="00BB438D">
      <w:rPr>
        <w:rFonts w:ascii="Arial" w:hAnsi="Arial" w:cs="Arial"/>
        <w:sz w:val="20"/>
      </w:rPr>
      <w:fldChar w:fldCharType="separate"/>
    </w:r>
    <w:r w:rsidR="0041474F" w:rsidRPr="00BB438D">
      <w:rPr>
        <w:rFonts w:ascii="Arial" w:hAnsi="Arial" w:cs="Arial"/>
        <w:noProof/>
        <w:sz w:val="20"/>
      </w:rPr>
      <w:t>1</w:t>
    </w:r>
    <w:r w:rsidR="00B565AB" w:rsidRPr="00BB438D">
      <w:rPr>
        <w:rFonts w:ascii="Arial" w:hAnsi="Arial" w:cs="Arial"/>
        <w:sz w:val="20"/>
      </w:rPr>
      <w:fldChar w:fldCharType="end"/>
    </w:r>
    <w:r w:rsidR="00877E21" w:rsidRPr="00BB438D">
      <w:rPr>
        <w:rStyle w:val="PageNumber"/>
        <w:rFonts w:ascii="Arial" w:hAnsi="Arial" w:cs="Arial"/>
        <w:sz w:val="20"/>
      </w:rPr>
      <w:tab/>
    </w:r>
    <w:r w:rsidR="00730E9B">
      <w:rPr>
        <w:rStyle w:val="PageNumber"/>
        <w:rFonts w:ascii="Arial" w:hAnsi="Arial" w:cs="Arial"/>
        <w:sz w:val="20"/>
      </w:rPr>
      <w:t>February 4</w:t>
    </w:r>
    <w:r w:rsidR="00B565AB" w:rsidRPr="00BB438D">
      <w:rPr>
        <w:rStyle w:val="PageNumber"/>
        <w:rFonts w:ascii="Arial" w:hAnsi="Arial" w:cs="Arial"/>
        <w:sz w:val="20"/>
      </w:rPr>
      <w:t>, 202</w:t>
    </w:r>
    <w:r w:rsidR="008C0135">
      <w:rPr>
        <w:rStyle w:val="PageNumber"/>
        <w:rFonts w:ascii="Arial" w:hAnsi="Arial" w:cs="Arial"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2BFD" w14:textId="554C70FC" w:rsidR="00F03148" w:rsidRPr="00BB438D" w:rsidRDefault="00934914" w:rsidP="00F03148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Meeting Summary</w:t>
    </w:r>
    <w:r w:rsidR="00F03148" w:rsidRPr="00BB438D">
      <w:rPr>
        <w:rFonts w:ascii="Arial" w:hAnsi="Arial" w:cs="Arial"/>
      </w:rPr>
      <w:tab/>
    </w:r>
    <w:r w:rsidR="00F03148" w:rsidRPr="00BB438D">
      <w:rPr>
        <w:rFonts w:ascii="Arial" w:hAnsi="Arial" w:cs="Arial"/>
        <w:sz w:val="20"/>
      </w:rPr>
      <w:t xml:space="preserve">Page </w:t>
    </w:r>
    <w:r w:rsidR="00F03148" w:rsidRPr="00BB438D">
      <w:rPr>
        <w:rFonts w:ascii="Arial" w:hAnsi="Arial" w:cs="Arial"/>
        <w:sz w:val="20"/>
      </w:rPr>
      <w:fldChar w:fldCharType="begin"/>
    </w:r>
    <w:r w:rsidR="00F03148" w:rsidRPr="00BB438D">
      <w:rPr>
        <w:rFonts w:ascii="Arial" w:hAnsi="Arial" w:cs="Arial"/>
        <w:sz w:val="20"/>
      </w:rPr>
      <w:instrText xml:space="preserve"> PAGE </w:instrText>
    </w:r>
    <w:r w:rsidR="00F03148" w:rsidRPr="00BB438D">
      <w:rPr>
        <w:rFonts w:ascii="Arial" w:hAnsi="Arial" w:cs="Arial"/>
        <w:sz w:val="20"/>
      </w:rPr>
      <w:fldChar w:fldCharType="separate"/>
    </w:r>
    <w:r w:rsidR="00F03148" w:rsidRPr="00BB438D">
      <w:rPr>
        <w:rFonts w:ascii="Arial" w:hAnsi="Arial" w:cs="Arial"/>
        <w:sz w:val="20"/>
      </w:rPr>
      <w:t>2</w:t>
    </w:r>
    <w:r w:rsidR="00F03148" w:rsidRPr="00BB438D">
      <w:rPr>
        <w:rFonts w:ascii="Arial" w:hAnsi="Arial" w:cs="Arial"/>
        <w:sz w:val="20"/>
      </w:rPr>
      <w:fldChar w:fldCharType="end"/>
    </w:r>
    <w:r w:rsidR="00F03148" w:rsidRPr="00BB438D">
      <w:rPr>
        <w:rFonts w:ascii="Arial" w:hAnsi="Arial" w:cs="Arial"/>
        <w:sz w:val="20"/>
      </w:rPr>
      <w:t xml:space="preserve"> of </w:t>
    </w:r>
    <w:r w:rsidR="00F03148" w:rsidRPr="00BB438D">
      <w:rPr>
        <w:rFonts w:ascii="Arial" w:hAnsi="Arial" w:cs="Arial"/>
        <w:sz w:val="20"/>
      </w:rPr>
      <w:fldChar w:fldCharType="begin"/>
    </w:r>
    <w:r w:rsidR="00F03148" w:rsidRPr="00BB438D">
      <w:rPr>
        <w:rFonts w:ascii="Arial" w:hAnsi="Arial" w:cs="Arial"/>
        <w:sz w:val="20"/>
      </w:rPr>
      <w:instrText xml:space="preserve"> NUMPAGES </w:instrText>
    </w:r>
    <w:r w:rsidR="00F03148" w:rsidRPr="00BB438D">
      <w:rPr>
        <w:rFonts w:ascii="Arial" w:hAnsi="Arial" w:cs="Arial"/>
        <w:sz w:val="20"/>
      </w:rPr>
      <w:fldChar w:fldCharType="separate"/>
    </w:r>
    <w:r w:rsidR="00F03148" w:rsidRPr="00BB438D">
      <w:rPr>
        <w:rFonts w:ascii="Arial" w:hAnsi="Arial" w:cs="Arial"/>
        <w:sz w:val="20"/>
      </w:rPr>
      <w:t>3</w:t>
    </w:r>
    <w:r w:rsidR="00F03148" w:rsidRPr="00BB438D">
      <w:rPr>
        <w:rFonts w:ascii="Arial" w:hAnsi="Arial" w:cs="Arial"/>
        <w:sz w:val="20"/>
      </w:rPr>
      <w:fldChar w:fldCharType="end"/>
    </w:r>
    <w:r w:rsidR="00F03148" w:rsidRPr="00BB438D">
      <w:rPr>
        <w:rStyle w:val="PageNumber"/>
        <w:rFonts w:ascii="Arial" w:hAnsi="Arial" w:cs="Arial"/>
        <w:sz w:val="20"/>
      </w:rPr>
      <w:tab/>
    </w:r>
    <w:r w:rsidR="00730E9B">
      <w:rPr>
        <w:rStyle w:val="PageNumber"/>
        <w:rFonts w:ascii="Arial" w:hAnsi="Arial" w:cs="Arial"/>
        <w:sz w:val="20"/>
      </w:rPr>
      <w:t>February 4</w:t>
    </w:r>
    <w:r w:rsidR="00F03148" w:rsidRPr="00BB438D">
      <w:rPr>
        <w:rStyle w:val="PageNumber"/>
        <w:rFonts w:ascii="Arial" w:hAnsi="Arial" w:cs="Arial"/>
        <w:sz w:val="20"/>
      </w:rPr>
      <w:t>, 202</w:t>
    </w:r>
    <w:r w:rsidR="008C0135">
      <w:rPr>
        <w:rStyle w:val="PageNumber"/>
        <w:rFonts w:ascii="Arial" w:hAnsi="Arial" w:cs="Arial"/>
        <w:sz w:val="20"/>
      </w:rPr>
      <w:t>5</w:t>
    </w:r>
  </w:p>
  <w:p w14:paraId="7C7A0172" w14:textId="77777777" w:rsidR="002B1F59" w:rsidRDefault="002B1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631E" w14:textId="77777777" w:rsidR="004F738F" w:rsidRDefault="004F738F" w:rsidP="006E78DB">
      <w:r>
        <w:separator/>
      </w:r>
    </w:p>
  </w:footnote>
  <w:footnote w:type="continuationSeparator" w:id="0">
    <w:p w14:paraId="2B5D06ED" w14:textId="77777777" w:rsidR="004F738F" w:rsidRDefault="004F738F" w:rsidP="006E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2485" w14:textId="51BCDB4B" w:rsidR="004D7ECA" w:rsidRDefault="004D7ECA">
    <w:pPr>
      <w:pStyle w:val="Header"/>
    </w:pPr>
    <w:r>
      <w:rPr>
        <w:noProof/>
      </w:rPr>
      <w:pict w14:anchorId="7085A2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73001" o:spid="_x0000_s1026" type="#_x0000_t136" style="position:absolute;margin-left:0;margin-top:0;width:590.4pt;height:69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eting Summar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4710" w14:textId="4ED929E7" w:rsidR="004D7ECA" w:rsidRDefault="004D7ECA">
    <w:pPr>
      <w:pStyle w:val="Header"/>
    </w:pPr>
    <w:r>
      <w:rPr>
        <w:noProof/>
      </w:rPr>
      <w:pict w14:anchorId="7FE6A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73002" o:spid="_x0000_s1027" type="#_x0000_t136" style="position:absolute;margin-left:0;margin-top:0;width:590.4pt;height:69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eting Summar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91B0" w14:textId="067A8C4A" w:rsidR="00CB4D20" w:rsidRDefault="004D7ECA">
    <w:pPr>
      <w:pStyle w:val="Header"/>
    </w:pPr>
    <w:r>
      <w:rPr>
        <w:noProof/>
      </w:rPr>
      <w:pict w14:anchorId="1F22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73000" o:spid="_x0000_s1025" type="#_x0000_t136" style="position:absolute;margin-left:0;margin-top:0;width:590.4pt;height:69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eting Summary"/>
        </v:shape>
      </w:pict>
    </w:r>
    <w:r w:rsidR="00730E9B">
      <w:rPr>
        <w:noProof/>
      </w:rPr>
      <w:drawing>
        <wp:anchor distT="0" distB="0" distL="114300" distR="114300" simplePos="0" relativeHeight="251657728" behindDoc="1" locked="0" layoutInCell="1" allowOverlap="1" wp14:anchorId="11B0F4E3" wp14:editId="62AC65B6">
          <wp:simplePos x="0" y="0"/>
          <wp:positionH relativeFrom="column">
            <wp:posOffset>-415925</wp:posOffset>
          </wp:positionH>
          <wp:positionV relativeFrom="paragraph">
            <wp:posOffset>-109220</wp:posOffset>
          </wp:positionV>
          <wp:extent cx="2176780" cy="914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4F8"/>
    <w:multiLevelType w:val="hybridMultilevel"/>
    <w:tmpl w:val="7C30C786"/>
    <w:lvl w:ilvl="0" w:tplc="1160134C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A5DED"/>
    <w:multiLevelType w:val="hybridMultilevel"/>
    <w:tmpl w:val="1D20BE76"/>
    <w:lvl w:ilvl="0" w:tplc="8B3E60A6">
      <w:start w:val="1"/>
      <w:numFmt w:val="decimal"/>
      <w:lvlText w:val="4.%1"/>
      <w:lvlJc w:val="left"/>
      <w:pPr>
        <w:tabs>
          <w:tab w:val="num" w:pos="1296"/>
        </w:tabs>
        <w:ind w:left="1296" w:hanging="576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3E60A6">
      <w:start w:val="1"/>
      <w:numFmt w:val="decimal"/>
      <w:lvlText w:val="4.%3"/>
      <w:lvlJc w:val="left"/>
      <w:pPr>
        <w:tabs>
          <w:tab w:val="num" w:pos="2556"/>
        </w:tabs>
        <w:ind w:left="2556" w:hanging="576"/>
      </w:pPr>
      <w:rPr>
        <w:rFonts w:hint="default"/>
        <w:b w:val="0"/>
        <w:i w:val="0"/>
      </w:rPr>
    </w:lvl>
    <w:lvl w:ilvl="3" w:tplc="296C6A52">
      <w:start w:val="5"/>
      <w:numFmt w:val="upperRoman"/>
      <w:pStyle w:val="Heading5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77485"/>
    <w:multiLevelType w:val="hybridMultilevel"/>
    <w:tmpl w:val="BD60C3C8"/>
    <w:lvl w:ilvl="0" w:tplc="CB2273DC">
      <w:start w:val="1"/>
      <w:numFmt w:val="decimal"/>
      <w:lvlText w:val="4.%1"/>
      <w:lvlJc w:val="left"/>
      <w:pPr>
        <w:tabs>
          <w:tab w:val="num" w:pos="720"/>
        </w:tabs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B08E0"/>
    <w:multiLevelType w:val="hybridMultilevel"/>
    <w:tmpl w:val="00FC3B04"/>
    <w:lvl w:ilvl="0" w:tplc="64C2F102">
      <w:start w:val="1"/>
      <w:numFmt w:val="decimal"/>
      <w:lvlText w:val="4.%1"/>
      <w:lvlJc w:val="left"/>
      <w:pPr>
        <w:tabs>
          <w:tab w:val="num" w:pos="720"/>
        </w:tabs>
        <w:ind w:left="1296" w:hanging="57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D1460"/>
    <w:multiLevelType w:val="hybridMultilevel"/>
    <w:tmpl w:val="B770ED38"/>
    <w:lvl w:ilvl="0" w:tplc="34C2599E">
      <w:start w:val="1"/>
      <w:numFmt w:val="decimal"/>
      <w:lvlText w:val="5.%1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392E68F3"/>
    <w:multiLevelType w:val="hybridMultilevel"/>
    <w:tmpl w:val="8932A9D6"/>
    <w:lvl w:ilvl="0" w:tplc="C65A14B6">
      <w:start w:val="1"/>
      <w:numFmt w:val="decimal"/>
      <w:lvlText w:val="5.%1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A246F1"/>
    <w:multiLevelType w:val="multilevel"/>
    <w:tmpl w:val="B3F2F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FFF5651"/>
    <w:multiLevelType w:val="hybridMultilevel"/>
    <w:tmpl w:val="DB0636F4"/>
    <w:lvl w:ilvl="0" w:tplc="66BEFA08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4275B9"/>
    <w:multiLevelType w:val="hybridMultilevel"/>
    <w:tmpl w:val="C088BBCA"/>
    <w:lvl w:ilvl="0" w:tplc="D682C068">
      <w:start w:val="6"/>
      <w:numFmt w:val="upperRoman"/>
      <w:pStyle w:val="Heading2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9" w15:restartNumberingAfterBreak="0">
    <w:nsid w:val="447D3308"/>
    <w:multiLevelType w:val="hybridMultilevel"/>
    <w:tmpl w:val="9DAC5EA0"/>
    <w:lvl w:ilvl="0" w:tplc="1160134C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893C67"/>
    <w:multiLevelType w:val="hybridMultilevel"/>
    <w:tmpl w:val="F6CE02CC"/>
    <w:lvl w:ilvl="0" w:tplc="859882D6">
      <w:start w:val="1"/>
      <w:numFmt w:val="decimal"/>
      <w:lvlText w:val="4.%1"/>
      <w:lvlJc w:val="left"/>
      <w:pPr>
        <w:tabs>
          <w:tab w:val="num" w:pos="1296"/>
        </w:tabs>
        <w:ind w:left="1296" w:hanging="57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311EA"/>
    <w:multiLevelType w:val="hybridMultilevel"/>
    <w:tmpl w:val="CC4E57E0"/>
    <w:lvl w:ilvl="0" w:tplc="34C259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A92C65EC">
      <w:start w:val="1"/>
      <w:numFmt w:val="decimal"/>
      <w:lvlText w:val="5.%2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2C425F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43CB4"/>
    <w:multiLevelType w:val="hybridMultilevel"/>
    <w:tmpl w:val="2EFCD488"/>
    <w:lvl w:ilvl="0" w:tplc="942E27D8">
      <w:start w:val="1"/>
      <w:numFmt w:val="decimal"/>
      <w:lvlText w:val="8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F82EC5"/>
    <w:multiLevelType w:val="hybridMultilevel"/>
    <w:tmpl w:val="496644C8"/>
    <w:lvl w:ilvl="0" w:tplc="E684E74E">
      <w:start w:val="1"/>
      <w:numFmt w:val="decimal"/>
      <w:lvlText w:val="8.%1"/>
      <w:lvlJc w:val="left"/>
      <w:pPr>
        <w:ind w:left="12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720D7C"/>
    <w:multiLevelType w:val="hybridMultilevel"/>
    <w:tmpl w:val="9A7E7250"/>
    <w:lvl w:ilvl="0" w:tplc="44A8306C">
      <w:start w:val="1"/>
      <w:numFmt w:val="decimal"/>
      <w:lvlText w:val="6.%1"/>
      <w:lvlJc w:val="left"/>
      <w:pPr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54C6730C"/>
    <w:multiLevelType w:val="hybridMultilevel"/>
    <w:tmpl w:val="C37A9574"/>
    <w:lvl w:ilvl="0" w:tplc="49CEC1D0">
      <w:start w:val="1"/>
      <w:numFmt w:val="decimal"/>
      <w:lvlText w:val="9.%1"/>
      <w:lvlJc w:val="left"/>
      <w:pPr>
        <w:tabs>
          <w:tab w:val="num" w:pos="720"/>
        </w:tabs>
        <w:ind w:left="1296" w:hanging="576"/>
      </w:pPr>
      <w:rPr>
        <w:rFonts w:hint="default"/>
        <w:b/>
      </w:rPr>
    </w:lvl>
    <w:lvl w:ilvl="1" w:tplc="2AD47A7E">
      <w:start w:val="1"/>
      <w:numFmt w:val="decimal"/>
      <w:lvlText w:val="10.%2"/>
      <w:lvlJc w:val="left"/>
      <w:pPr>
        <w:tabs>
          <w:tab w:val="num" w:pos="1296"/>
        </w:tabs>
        <w:ind w:left="720" w:firstLine="576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62632CB"/>
    <w:multiLevelType w:val="hybridMultilevel"/>
    <w:tmpl w:val="8F785A70"/>
    <w:lvl w:ilvl="0" w:tplc="DDCA4CD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04DAD"/>
    <w:multiLevelType w:val="hybridMultilevel"/>
    <w:tmpl w:val="46C8BFBE"/>
    <w:lvl w:ilvl="0" w:tplc="534AA27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30318"/>
    <w:multiLevelType w:val="hybridMultilevel"/>
    <w:tmpl w:val="01848208"/>
    <w:lvl w:ilvl="0" w:tplc="F5985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3A9F"/>
    <w:multiLevelType w:val="singleLevel"/>
    <w:tmpl w:val="615EB322"/>
    <w:lvl w:ilvl="0">
      <w:start w:val="7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81F1C03"/>
    <w:multiLevelType w:val="hybridMultilevel"/>
    <w:tmpl w:val="1F0204DC"/>
    <w:lvl w:ilvl="0" w:tplc="82B61162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1" w15:restartNumberingAfterBreak="0">
    <w:nsid w:val="789A1076"/>
    <w:multiLevelType w:val="hybridMultilevel"/>
    <w:tmpl w:val="85520300"/>
    <w:lvl w:ilvl="0" w:tplc="8A22B9C8">
      <w:start w:val="1"/>
      <w:numFmt w:val="decimal"/>
      <w:lvlText w:val="4.%1"/>
      <w:lvlJc w:val="left"/>
      <w:pPr>
        <w:ind w:left="5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7BBE0D32"/>
    <w:multiLevelType w:val="hybridMultilevel"/>
    <w:tmpl w:val="7C3A4744"/>
    <w:lvl w:ilvl="0" w:tplc="761A39D2">
      <w:start w:val="1"/>
      <w:numFmt w:val="decimal"/>
      <w:lvlText w:val="7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518973">
    <w:abstractNumId w:val="19"/>
  </w:num>
  <w:num w:numId="2" w16cid:durableId="1944410043">
    <w:abstractNumId w:val="1"/>
  </w:num>
  <w:num w:numId="3" w16cid:durableId="2016376820">
    <w:abstractNumId w:val="8"/>
  </w:num>
  <w:num w:numId="4" w16cid:durableId="667634605">
    <w:abstractNumId w:val="3"/>
  </w:num>
  <w:num w:numId="5" w16cid:durableId="14307644">
    <w:abstractNumId w:val="15"/>
  </w:num>
  <w:num w:numId="6" w16cid:durableId="662467342">
    <w:abstractNumId w:val="10"/>
  </w:num>
  <w:num w:numId="7" w16cid:durableId="825170564">
    <w:abstractNumId w:val="2"/>
  </w:num>
  <w:num w:numId="8" w16cid:durableId="1728407312">
    <w:abstractNumId w:val="21"/>
  </w:num>
  <w:num w:numId="9" w16cid:durableId="597829160">
    <w:abstractNumId w:val="11"/>
  </w:num>
  <w:num w:numId="10" w16cid:durableId="1967153450">
    <w:abstractNumId w:val="5"/>
  </w:num>
  <w:num w:numId="11" w16cid:durableId="1504053804">
    <w:abstractNumId w:val="4"/>
  </w:num>
  <w:num w:numId="12" w16cid:durableId="1710229288">
    <w:abstractNumId w:val="14"/>
  </w:num>
  <w:num w:numId="13" w16cid:durableId="1048409853">
    <w:abstractNumId w:val="22"/>
  </w:num>
  <w:num w:numId="14" w16cid:durableId="715161256">
    <w:abstractNumId w:val="16"/>
  </w:num>
  <w:num w:numId="15" w16cid:durableId="1347445142">
    <w:abstractNumId w:val="17"/>
  </w:num>
  <w:num w:numId="16" w16cid:durableId="1965308460">
    <w:abstractNumId w:val="0"/>
  </w:num>
  <w:num w:numId="17" w16cid:durableId="1499878755">
    <w:abstractNumId w:val="9"/>
  </w:num>
  <w:num w:numId="18" w16cid:durableId="2004550133">
    <w:abstractNumId w:val="7"/>
  </w:num>
  <w:num w:numId="19" w16cid:durableId="1328246872">
    <w:abstractNumId w:val="12"/>
  </w:num>
  <w:num w:numId="20" w16cid:durableId="891699234">
    <w:abstractNumId w:val="13"/>
  </w:num>
  <w:num w:numId="21" w16cid:durableId="232391810">
    <w:abstractNumId w:val="6"/>
  </w:num>
  <w:num w:numId="22" w16cid:durableId="508256502">
    <w:abstractNumId w:val="18"/>
  </w:num>
  <w:num w:numId="23" w16cid:durableId="170224456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intFractionalCharacterWidth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US" w:vendorID="8" w:dllVersion="513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81"/>
    <w:rsid w:val="00000BA2"/>
    <w:rsid w:val="0000406D"/>
    <w:rsid w:val="00005377"/>
    <w:rsid w:val="00006496"/>
    <w:rsid w:val="00011E40"/>
    <w:rsid w:val="000343F1"/>
    <w:rsid w:val="00036523"/>
    <w:rsid w:val="00036D5E"/>
    <w:rsid w:val="00040304"/>
    <w:rsid w:val="00044DCC"/>
    <w:rsid w:val="00052B9E"/>
    <w:rsid w:val="0005578B"/>
    <w:rsid w:val="000618A9"/>
    <w:rsid w:val="00066396"/>
    <w:rsid w:val="00070B73"/>
    <w:rsid w:val="00072E78"/>
    <w:rsid w:val="000738E4"/>
    <w:rsid w:val="00073B43"/>
    <w:rsid w:val="00073E58"/>
    <w:rsid w:val="00074762"/>
    <w:rsid w:val="00074CF2"/>
    <w:rsid w:val="00077B55"/>
    <w:rsid w:val="00080516"/>
    <w:rsid w:val="00087C51"/>
    <w:rsid w:val="00092195"/>
    <w:rsid w:val="00093369"/>
    <w:rsid w:val="00094654"/>
    <w:rsid w:val="00094819"/>
    <w:rsid w:val="00095B84"/>
    <w:rsid w:val="000A0049"/>
    <w:rsid w:val="000A0FBA"/>
    <w:rsid w:val="000A4F47"/>
    <w:rsid w:val="000A5CF9"/>
    <w:rsid w:val="000B3E66"/>
    <w:rsid w:val="000B4EA1"/>
    <w:rsid w:val="000C0202"/>
    <w:rsid w:val="000C1CBF"/>
    <w:rsid w:val="000C403A"/>
    <w:rsid w:val="000D12B3"/>
    <w:rsid w:val="000E10A8"/>
    <w:rsid w:val="000E229D"/>
    <w:rsid w:val="000E3C4B"/>
    <w:rsid w:val="000E3ED9"/>
    <w:rsid w:val="000E4154"/>
    <w:rsid w:val="000E4A89"/>
    <w:rsid w:val="000F234B"/>
    <w:rsid w:val="000F3892"/>
    <w:rsid w:val="00100563"/>
    <w:rsid w:val="00100CCE"/>
    <w:rsid w:val="00103CF9"/>
    <w:rsid w:val="001054F2"/>
    <w:rsid w:val="00105CFD"/>
    <w:rsid w:val="00106160"/>
    <w:rsid w:val="00110B87"/>
    <w:rsid w:val="00110C9F"/>
    <w:rsid w:val="00117A32"/>
    <w:rsid w:val="00120BA1"/>
    <w:rsid w:val="00123678"/>
    <w:rsid w:val="001241C3"/>
    <w:rsid w:val="001256B0"/>
    <w:rsid w:val="00131AE4"/>
    <w:rsid w:val="00132111"/>
    <w:rsid w:val="00137850"/>
    <w:rsid w:val="001455BD"/>
    <w:rsid w:val="00146AF3"/>
    <w:rsid w:val="001473E5"/>
    <w:rsid w:val="00153174"/>
    <w:rsid w:val="00160695"/>
    <w:rsid w:val="00167B89"/>
    <w:rsid w:val="001744E5"/>
    <w:rsid w:val="00185E2B"/>
    <w:rsid w:val="00191C56"/>
    <w:rsid w:val="00193CC4"/>
    <w:rsid w:val="00193D26"/>
    <w:rsid w:val="00195173"/>
    <w:rsid w:val="0019730E"/>
    <w:rsid w:val="001A2DF9"/>
    <w:rsid w:val="001B0803"/>
    <w:rsid w:val="001B3810"/>
    <w:rsid w:val="001B557E"/>
    <w:rsid w:val="001B7BF2"/>
    <w:rsid w:val="001C4850"/>
    <w:rsid w:val="001C7610"/>
    <w:rsid w:val="001D03F5"/>
    <w:rsid w:val="001E2CBE"/>
    <w:rsid w:val="001E2D99"/>
    <w:rsid w:val="001E5958"/>
    <w:rsid w:val="001E5973"/>
    <w:rsid w:val="001E6CFB"/>
    <w:rsid w:val="001E6FA0"/>
    <w:rsid w:val="0020431F"/>
    <w:rsid w:val="00204F93"/>
    <w:rsid w:val="00205DDE"/>
    <w:rsid w:val="00215578"/>
    <w:rsid w:val="0021773E"/>
    <w:rsid w:val="00221E68"/>
    <w:rsid w:val="00227A23"/>
    <w:rsid w:val="002300AD"/>
    <w:rsid w:val="002302FD"/>
    <w:rsid w:val="00237283"/>
    <w:rsid w:val="00240303"/>
    <w:rsid w:val="00241783"/>
    <w:rsid w:val="00241BC0"/>
    <w:rsid w:val="00245047"/>
    <w:rsid w:val="00246BF9"/>
    <w:rsid w:val="0024727A"/>
    <w:rsid w:val="0025005C"/>
    <w:rsid w:val="002508A1"/>
    <w:rsid w:val="00250CBF"/>
    <w:rsid w:val="00255538"/>
    <w:rsid w:val="002562C1"/>
    <w:rsid w:val="00256752"/>
    <w:rsid w:val="00260F2B"/>
    <w:rsid w:val="002646CD"/>
    <w:rsid w:val="00264927"/>
    <w:rsid w:val="002654CB"/>
    <w:rsid w:val="0026773C"/>
    <w:rsid w:val="00283887"/>
    <w:rsid w:val="002911C7"/>
    <w:rsid w:val="002940E3"/>
    <w:rsid w:val="00295FA4"/>
    <w:rsid w:val="00297ECF"/>
    <w:rsid w:val="002A0DAE"/>
    <w:rsid w:val="002A0E15"/>
    <w:rsid w:val="002B1F59"/>
    <w:rsid w:val="002B6D7F"/>
    <w:rsid w:val="002C298C"/>
    <w:rsid w:val="002C31B9"/>
    <w:rsid w:val="002C55C4"/>
    <w:rsid w:val="002C59CC"/>
    <w:rsid w:val="002D7D88"/>
    <w:rsid w:val="002E1B92"/>
    <w:rsid w:val="002E7682"/>
    <w:rsid w:val="002F27C4"/>
    <w:rsid w:val="002F332E"/>
    <w:rsid w:val="002F47B2"/>
    <w:rsid w:val="002F7386"/>
    <w:rsid w:val="002F7D7A"/>
    <w:rsid w:val="003017FA"/>
    <w:rsid w:val="00303393"/>
    <w:rsid w:val="0030499B"/>
    <w:rsid w:val="00304F80"/>
    <w:rsid w:val="00311762"/>
    <w:rsid w:val="00311BB0"/>
    <w:rsid w:val="003126BD"/>
    <w:rsid w:val="00317A90"/>
    <w:rsid w:val="00337518"/>
    <w:rsid w:val="00341E12"/>
    <w:rsid w:val="003438FB"/>
    <w:rsid w:val="0034575F"/>
    <w:rsid w:val="003517BE"/>
    <w:rsid w:val="003524E8"/>
    <w:rsid w:val="003553D0"/>
    <w:rsid w:val="003644C5"/>
    <w:rsid w:val="00371FBD"/>
    <w:rsid w:val="00372196"/>
    <w:rsid w:val="0037316C"/>
    <w:rsid w:val="00373C3B"/>
    <w:rsid w:val="00390812"/>
    <w:rsid w:val="00392038"/>
    <w:rsid w:val="00396AB3"/>
    <w:rsid w:val="00396AF1"/>
    <w:rsid w:val="003A3C3C"/>
    <w:rsid w:val="003A67C3"/>
    <w:rsid w:val="003B26C9"/>
    <w:rsid w:val="003B2E9F"/>
    <w:rsid w:val="003B37B8"/>
    <w:rsid w:val="003B5B3D"/>
    <w:rsid w:val="003B6E1A"/>
    <w:rsid w:val="003B7FB5"/>
    <w:rsid w:val="003C0346"/>
    <w:rsid w:val="003C1EA4"/>
    <w:rsid w:val="003D5B4F"/>
    <w:rsid w:val="003E1CAD"/>
    <w:rsid w:val="003E1EEB"/>
    <w:rsid w:val="003E5840"/>
    <w:rsid w:val="003E7D6C"/>
    <w:rsid w:val="003F035D"/>
    <w:rsid w:val="003F77DE"/>
    <w:rsid w:val="004036A5"/>
    <w:rsid w:val="0041474F"/>
    <w:rsid w:val="004147A3"/>
    <w:rsid w:val="004171E3"/>
    <w:rsid w:val="0042053D"/>
    <w:rsid w:val="0043156A"/>
    <w:rsid w:val="00435368"/>
    <w:rsid w:val="0043541E"/>
    <w:rsid w:val="00440901"/>
    <w:rsid w:val="004422A8"/>
    <w:rsid w:val="00452D41"/>
    <w:rsid w:val="00455A0D"/>
    <w:rsid w:val="00461591"/>
    <w:rsid w:val="00463931"/>
    <w:rsid w:val="004646D8"/>
    <w:rsid w:val="0047045E"/>
    <w:rsid w:val="00473A83"/>
    <w:rsid w:val="0047618D"/>
    <w:rsid w:val="004945A9"/>
    <w:rsid w:val="00496512"/>
    <w:rsid w:val="0049699D"/>
    <w:rsid w:val="004B1EE0"/>
    <w:rsid w:val="004B453C"/>
    <w:rsid w:val="004B57BB"/>
    <w:rsid w:val="004B5B76"/>
    <w:rsid w:val="004B6B9E"/>
    <w:rsid w:val="004C3FB0"/>
    <w:rsid w:val="004C79A7"/>
    <w:rsid w:val="004C7B09"/>
    <w:rsid w:val="004D4D63"/>
    <w:rsid w:val="004D4F40"/>
    <w:rsid w:val="004D7ECA"/>
    <w:rsid w:val="004E1A0E"/>
    <w:rsid w:val="004E39A4"/>
    <w:rsid w:val="004E7B7A"/>
    <w:rsid w:val="004F1429"/>
    <w:rsid w:val="004F32EC"/>
    <w:rsid w:val="004F54E3"/>
    <w:rsid w:val="004F738F"/>
    <w:rsid w:val="00502C47"/>
    <w:rsid w:val="005038D0"/>
    <w:rsid w:val="00511083"/>
    <w:rsid w:val="0051245E"/>
    <w:rsid w:val="005156A4"/>
    <w:rsid w:val="00536C05"/>
    <w:rsid w:val="0054572A"/>
    <w:rsid w:val="0054731F"/>
    <w:rsid w:val="00554B0C"/>
    <w:rsid w:val="00560946"/>
    <w:rsid w:val="00562C4A"/>
    <w:rsid w:val="00577C5B"/>
    <w:rsid w:val="005900FA"/>
    <w:rsid w:val="0059259F"/>
    <w:rsid w:val="005932E7"/>
    <w:rsid w:val="00595F09"/>
    <w:rsid w:val="005A1EFB"/>
    <w:rsid w:val="005B798B"/>
    <w:rsid w:val="005C03B1"/>
    <w:rsid w:val="005C1B11"/>
    <w:rsid w:val="005C4A8C"/>
    <w:rsid w:val="005E64EF"/>
    <w:rsid w:val="005F73EE"/>
    <w:rsid w:val="005F7E34"/>
    <w:rsid w:val="00601906"/>
    <w:rsid w:val="006022B3"/>
    <w:rsid w:val="00604F0B"/>
    <w:rsid w:val="00607823"/>
    <w:rsid w:val="0061000A"/>
    <w:rsid w:val="006151F0"/>
    <w:rsid w:val="00616464"/>
    <w:rsid w:val="00623EB1"/>
    <w:rsid w:val="00632B82"/>
    <w:rsid w:val="00636618"/>
    <w:rsid w:val="0064023F"/>
    <w:rsid w:val="00641FDE"/>
    <w:rsid w:val="0064515D"/>
    <w:rsid w:val="00651481"/>
    <w:rsid w:val="00653B5F"/>
    <w:rsid w:val="00656267"/>
    <w:rsid w:val="006577E2"/>
    <w:rsid w:val="00666EC6"/>
    <w:rsid w:val="006744D2"/>
    <w:rsid w:val="00674AA0"/>
    <w:rsid w:val="00675780"/>
    <w:rsid w:val="00680E7E"/>
    <w:rsid w:val="0068286F"/>
    <w:rsid w:val="006961C5"/>
    <w:rsid w:val="006A3997"/>
    <w:rsid w:val="006B1312"/>
    <w:rsid w:val="006B15B0"/>
    <w:rsid w:val="006C2552"/>
    <w:rsid w:val="006C6B74"/>
    <w:rsid w:val="006C6C9B"/>
    <w:rsid w:val="006D21AF"/>
    <w:rsid w:val="006D3370"/>
    <w:rsid w:val="006D389D"/>
    <w:rsid w:val="006D65B0"/>
    <w:rsid w:val="006E3664"/>
    <w:rsid w:val="006E515E"/>
    <w:rsid w:val="006E78DB"/>
    <w:rsid w:val="00704285"/>
    <w:rsid w:val="00706606"/>
    <w:rsid w:val="007066DE"/>
    <w:rsid w:val="00713ABB"/>
    <w:rsid w:val="00713E41"/>
    <w:rsid w:val="007150B6"/>
    <w:rsid w:val="00722D07"/>
    <w:rsid w:val="00730E9B"/>
    <w:rsid w:val="00731573"/>
    <w:rsid w:val="007315DB"/>
    <w:rsid w:val="007372C2"/>
    <w:rsid w:val="007377D4"/>
    <w:rsid w:val="00742593"/>
    <w:rsid w:val="00744B29"/>
    <w:rsid w:val="00744CB2"/>
    <w:rsid w:val="00752B20"/>
    <w:rsid w:val="00756229"/>
    <w:rsid w:val="007604AB"/>
    <w:rsid w:val="00763FD5"/>
    <w:rsid w:val="00771521"/>
    <w:rsid w:val="00775A5B"/>
    <w:rsid w:val="00776FD9"/>
    <w:rsid w:val="007825DB"/>
    <w:rsid w:val="00783048"/>
    <w:rsid w:val="0078457E"/>
    <w:rsid w:val="007A062E"/>
    <w:rsid w:val="007A5231"/>
    <w:rsid w:val="007A5DFC"/>
    <w:rsid w:val="007B3BA1"/>
    <w:rsid w:val="007B420F"/>
    <w:rsid w:val="007C0C6E"/>
    <w:rsid w:val="007C1945"/>
    <w:rsid w:val="007C20B8"/>
    <w:rsid w:val="007C3CDE"/>
    <w:rsid w:val="007D02A4"/>
    <w:rsid w:val="007D042B"/>
    <w:rsid w:val="007D2A62"/>
    <w:rsid w:val="007D54B8"/>
    <w:rsid w:val="007F122C"/>
    <w:rsid w:val="007F57E0"/>
    <w:rsid w:val="007F5DB3"/>
    <w:rsid w:val="00802CA0"/>
    <w:rsid w:val="00805107"/>
    <w:rsid w:val="0080535A"/>
    <w:rsid w:val="00816F66"/>
    <w:rsid w:val="00817174"/>
    <w:rsid w:val="00817C07"/>
    <w:rsid w:val="00822DBE"/>
    <w:rsid w:val="00823CEA"/>
    <w:rsid w:val="008264F8"/>
    <w:rsid w:val="00826F95"/>
    <w:rsid w:val="008336A7"/>
    <w:rsid w:val="00833D06"/>
    <w:rsid w:val="008417D2"/>
    <w:rsid w:val="0085455A"/>
    <w:rsid w:val="00862211"/>
    <w:rsid w:val="008658BD"/>
    <w:rsid w:val="00871EB2"/>
    <w:rsid w:val="00877E21"/>
    <w:rsid w:val="00886FB9"/>
    <w:rsid w:val="008919CC"/>
    <w:rsid w:val="008A0415"/>
    <w:rsid w:val="008A3984"/>
    <w:rsid w:val="008B09CA"/>
    <w:rsid w:val="008C0135"/>
    <w:rsid w:val="008C0660"/>
    <w:rsid w:val="008C7333"/>
    <w:rsid w:val="008D688A"/>
    <w:rsid w:val="008D706E"/>
    <w:rsid w:val="008D75EB"/>
    <w:rsid w:val="008E2EBD"/>
    <w:rsid w:val="008E6FB6"/>
    <w:rsid w:val="008F37E5"/>
    <w:rsid w:val="008F7229"/>
    <w:rsid w:val="00900ACB"/>
    <w:rsid w:val="00903B6B"/>
    <w:rsid w:val="00905A0B"/>
    <w:rsid w:val="00912175"/>
    <w:rsid w:val="0091453C"/>
    <w:rsid w:val="00915339"/>
    <w:rsid w:val="00915F55"/>
    <w:rsid w:val="00916116"/>
    <w:rsid w:val="009204B2"/>
    <w:rsid w:val="00922166"/>
    <w:rsid w:val="009262C3"/>
    <w:rsid w:val="009303FA"/>
    <w:rsid w:val="009324D3"/>
    <w:rsid w:val="00934496"/>
    <w:rsid w:val="00934914"/>
    <w:rsid w:val="0093554D"/>
    <w:rsid w:val="00937118"/>
    <w:rsid w:val="00940EE8"/>
    <w:rsid w:val="00942434"/>
    <w:rsid w:val="009459CD"/>
    <w:rsid w:val="00951827"/>
    <w:rsid w:val="00954A3A"/>
    <w:rsid w:val="00966BA8"/>
    <w:rsid w:val="009676C3"/>
    <w:rsid w:val="009709A4"/>
    <w:rsid w:val="00972DB4"/>
    <w:rsid w:val="00982CBD"/>
    <w:rsid w:val="00987CF6"/>
    <w:rsid w:val="00990F74"/>
    <w:rsid w:val="00992C30"/>
    <w:rsid w:val="00992ECE"/>
    <w:rsid w:val="0099501D"/>
    <w:rsid w:val="0099746E"/>
    <w:rsid w:val="00997A0B"/>
    <w:rsid w:val="009A5395"/>
    <w:rsid w:val="009B3022"/>
    <w:rsid w:val="009B6FFD"/>
    <w:rsid w:val="009C1E95"/>
    <w:rsid w:val="009C4B13"/>
    <w:rsid w:val="009D1C53"/>
    <w:rsid w:val="009D39B3"/>
    <w:rsid w:val="009D3BF8"/>
    <w:rsid w:val="009D562B"/>
    <w:rsid w:val="009D5F89"/>
    <w:rsid w:val="009D6110"/>
    <w:rsid w:val="009D65FC"/>
    <w:rsid w:val="009D7548"/>
    <w:rsid w:val="009E193F"/>
    <w:rsid w:val="009E7923"/>
    <w:rsid w:val="009F3DDA"/>
    <w:rsid w:val="00A04E3C"/>
    <w:rsid w:val="00A06D32"/>
    <w:rsid w:val="00A10206"/>
    <w:rsid w:val="00A14F01"/>
    <w:rsid w:val="00A178BF"/>
    <w:rsid w:val="00A23BFD"/>
    <w:rsid w:val="00A23D26"/>
    <w:rsid w:val="00A33DEA"/>
    <w:rsid w:val="00A3675A"/>
    <w:rsid w:val="00A440F5"/>
    <w:rsid w:val="00A46D8F"/>
    <w:rsid w:val="00A50AD3"/>
    <w:rsid w:val="00A53895"/>
    <w:rsid w:val="00A539C5"/>
    <w:rsid w:val="00A62C1B"/>
    <w:rsid w:val="00A719E4"/>
    <w:rsid w:val="00A71AEF"/>
    <w:rsid w:val="00A76327"/>
    <w:rsid w:val="00A852B8"/>
    <w:rsid w:val="00A85B8B"/>
    <w:rsid w:val="00AB7070"/>
    <w:rsid w:val="00AB7D8C"/>
    <w:rsid w:val="00AC01A5"/>
    <w:rsid w:val="00AC234A"/>
    <w:rsid w:val="00AC6926"/>
    <w:rsid w:val="00AC6D9A"/>
    <w:rsid w:val="00AD7AFB"/>
    <w:rsid w:val="00AE3CC2"/>
    <w:rsid w:val="00AE411D"/>
    <w:rsid w:val="00AE58C5"/>
    <w:rsid w:val="00B003E9"/>
    <w:rsid w:val="00B11A6D"/>
    <w:rsid w:val="00B13BA9"/>
    <w:rsid w:val="00B154FE"/>
    <w:rsid w:val="00B16A2E"/>
    <w:rsid w:val="00B17DA6"/>
    <w:rsid w:val="00B232C4"/>
    <w:rsid w:val="00B25171"/>
    <w:rsid w:val="00B36323"/>
    <w:rsid w:val="00B37358"/>
    <w:rsid w:val="00B421C7"/>
    <w:rsid w:val="00B43478"/>
    <w:rsid w:val="00B44D84"/>
    <w:rsid w:val="00B46A49"/>
    <w:rsid w:val="00B46BFC"/>
    <w:rsid w:val="00B521F2"/>
    <w:rsid w:val="00B53C9D"/>
    <w:rsid w:val="00B54C84"/>
    <w:rsid w:val="00B565AB"/>
    <w:rsid w:val="00B6035B"/>
    <w:rsid w:val="00B603C5"/>
    <w:rsid w:val="00B64282"/>
    <w:rsid w:val="00B701F8"/>
    <w:rsid w:val="00B8376C"/>
    <w:rsid w:val="00BA393B"/>
    <w:rsid w:val="00BA3D8D"/>
    <w:rsid w:val="00BA425F"/>
    <w:rsid w:val="00BB081D"/>
    <w:rsid w:val="00BB438D"/>
    <w:rsid w:val="00BC1742"/>
    <w:rsid w:val="00BC2303"/>
    <w:rsid w:val="00BC7E92"/>
    <w:rsid w:val="00BD4C5E"/>
    <w:rsid w:val="00BE0F12"/>
    <w:rsid w:val="00BE12A1"/>
    <w:rsid w:val="00BE161D"/>
    <w:rsid w:val="00BE3E78"/>
    <w:rsid w:val="00BE565A"/>
    <w:rsid w:val="00BF23EB"/>
    <w:rsid w:val="00BF360E"/>
    <w:rsid w:val="00BF5803"/>
    <w:rsid w:val="00BF6FCA"/>
    <w:rsid w:val="00C01F85"/>
    <w:rsid w:val="00C03681"/>
    <w:rsid w:val="00C172B4"/>
    <w:rsid w:val="00C21D1E"/>
    <w:rsid w:val="00C2211B"/>
    <w:rsid w:val="00C22C0E"/>
    <w:rsid w:val="00C24A54"/>
    <w:rsid w:val="00C32351"/>
    <w:rsid w:val="00C34CD4"/>
    <w:rsid w:val="00C40DFC"/>
    <w:rsid w:val="00C42B3E"/>
    <w:rsid w:val="00C430A7"/>
    <w:rsid w:val="00C52286"/>
    <w:rsid w:val="00C5691F"/>
    <w:rsid w:val="00C574F2"/>
    <w:rsid w:val="00C575A9"/>
    <w:rsid w:val="00C709BF"/>
    <w:rsid w:val="00C72561"/>
    <w:rsid w:val="00C73296"/>
    <w:rsid w:val="00C73BCC"/>
    <w:rsid w:val="00C82284"/>
    <w:rsid w:val="00C902BF"/>
    <w:rsid w:val="00CA6DD7"/>
    <w:rsid w:val="00CA76A1"/>
    <w:rsid w:val="00CA788B"/>
    <w:rsid w:val="00CB26B6"/>
    <w:rsid w:val="00CB462C"/>
    <w:rsid w:val="00CB4D20"/>
    <w:rsid w:val="00CC3675"/>
    <w:rsid w:val="00CC4767"/>
    <w:rsid w:val="00CD0EE1"/>
    <w:rsid w:val="00CD1B7E"/>
    <w:rsid w:val="00CD4B0D"/>
    <w:rsid w:val="00CD71D7"/>
    <w:rsid w:val="00CD76EE"/>
    <w:rsid w:val="00CE126A"/>
    <w:rsid w:val="00CE30AE"/>
    <w:rsid w:val="00CE4448"/>
    <w:rsid w:val="00CF21B4"/>
    <w:rsid w:val="00CF31BE"/>
    <w:rsid w:val="00CF59E4"/>
    <w:rsid w:val="00D0385F"/>
    <w:rsid w:val="00D07A71"/>
    <w:rsid w:val="00D10A7F"/>
    <w:rsid w:val="00D140E3"/>
    <w:rsid w:val="00D16B4E"/>
    <w:rsid w:val="00D23781"/>
    <w:rsid w:val="00D33D7A"/>
    <w:rsid w:val="00D36960"/>
    <w:rsid w:val="00D4307A"/>
    <w:rsid w:val="00D43DD9"/>
    <w:rsid w:val="00D53591"/>
    <w:rsid w:val="00D63EF2"/>
    <w:rsid w:val="00D654D2"/>
    <w:rsid w:val="00D67361"/>
    <w:rsid w:val="00D7126F"/>
    <w:rsid w:val="00D71D44"/>
    <w:rsid w:val="00D74E39"/>
    <w:rsid w:val="00D75F06"/>
    <w:rsid w:val="00D80E10"/>
    <w:rsid w:val="00D814FA"/>
    <w:rsid w:val="00D8300A"/>
    <w:rsid w:val="00D85B49"/>
    <w:rsid w:val="00D93DF7"/>
    <w:rsid w:val="00D94496"/>
    <w:rsid w:val="00D94AA1"/>
    <w:rsid w:val="00DB225D"/>
    <w:rsid w:val="00DB4BB4"/>
    <w:rsid w:val="00DB79CE"/>
    <w:rsid w:val="00DC1CC6"/>
    <w:rsid w:val="00DC2EBC"/>
    <w:rsid w:val="00DC369B"/>
    <w:rsid w:val="00DD4121"/>
    <w:rsid w:val="00DD57F6"/>
    <w:rsid w:val="00DD7C16"/>
    <w:rsid w:val="00DE2574"/>
    <w:rsid w:val="00DE34C4"/>
    <w:rsid w:val="00DE4F6E"/>
    <w:rsid w:val="00DE7FCF"/>
    <w:rsid w:val="00DF05D2"/>
    <w:rsid w:val="00DF514F"/>
    <w:rsid w:val="00E01D4F"/>
    <w:rsid w:val="00E02028"/>
    <w:rsid w:val="00E03805"/>
    <w:rsid w:val="00E1105A"/>
    <w:rsid w:val="00E158EA"/>
    <w:rsid w:val="00E21C3D"/>
    <w:rsid w:val="00E22BB6"/>
    <w:rsid w:val="00E2316C"/>
    <w:rsid w:val="00E30079"/>
    <w:rsid w:val="00E3723E"/>
    <w:rsid w:val="00E4192D"/>
    <w:rsid w:val="00E435F5"/>
    <w:rsid w:val="00E50EEE"/>
    <w:rsid w:val="00E5119B"/>
    <w:rsid w:val="00E61716"/>
    <w:rsid w:val="00E66DEA"/>
    <w:rsid w:val="00E801A0"/>
    <w:rsid w:val="00E805E7"/>
    <w:rsid w:val="00E8414E"/>
    <w:rsid w:val="00E95D0D"/>
    <w:rsid w:val="00E95D7C"/>
    <w:rsid w:val="00EA5D8E"/>
    <w:rsid w:val="00EA6161"/>
    <w:rsid w:val="00EB170D"/>
    <w:rsid w:val="00EB2F57"/>
    <w:rsid w:val="00EC17D1"/>
    <w:rsid w:val="00EC37C6"/>
    <w:rsid w:val="00ED6F0B"/>
    <w:rsid w:val="00EF6377"/>
    <w:rsid w:val="00F00146"/>
    <w:rsid w:val="00F01EBE"/>
    <w:rsid w:val="00F03148"/>
    <w:rsid w:val="00F04035"/>
    <w:rsid w:val="00F10F79"/>
    <w:rsid w:val="00F11B63"/>
    <w:rsid w:val="00F237DE"/>
    <w:rsid w:val="00F25899"/>
    <w:rsid w:val="00F304FE"/>
    <w:rsid w:val="00F32F8F"/>
    <w:rsid w:val="00F33915"/>
    <w:rsid w:val="00F360C0"/>
    <w:rsid w:val="00F45A29"/>
    <w:rsid w:val="00F50B6B"/>
    <w:rsid w:val="00F53B64"/>
    <w:rsid w:val="00F57BF0"/>
    <w:rsid w:val="00F632C4"/>
    <w:rsid w:val="00F719DE"/>
    <w:rsid w:val="00F7345C"/>
    <w:rsid w:val="00F76879"/>
    <w:rsid w:val="00F82D58"/>
    <w:rsid w:val="00F85A6D"/>
    <w:rsid w:val="00F8610E"/>
    <w:rsid w:val="00F9011B"/>
    <w:rsid w:val="00F951A6"/>
    <w:rsid w:val="00FA35A1"/>
    <w:rsid w:val="00FB1CDE"/>
    <w:rsid w:val="00FB50FC"/>
    <w:rsid w:val="00FB79FB"/>
    <w:rsid w:val="00FC4297"/>
    <w:rsid w:val="00FD352F"/>
    <w:rsid w:val="00FD3AE7"/>
    <w:rsid w:val="00FE0AD0"/>
    <w:rsid w:val="00FE2240"/>
    <w:rsid w:val="00FF0F46"/>
    <w:rsid w:val="00FF1500"/>
    <w:rsid w:val="00FF2C4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5ABE9"/>
  <w15:chartTrackingRefBased/>
  <w15:docId w15:val="{2977CBAD-8F02-43A4-83DF-4143978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395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432"/>
      </w:tabs>
      <w:spacing w:after="12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tabs>
        <w:tab w:val="right" w:pos="432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before="120"/>
      <w:jc w:val="both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pPr>
      <w:keepNext/>
      <w:tabs>
        <w:tab w:val="right" w:pos="432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3"/>
        <w:numId w:val="2"/>
      </w:numPr>
      <w:tabs>
        <w:tab w:val="right" w:pos="432"/>
      </w:tabs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spacing w:after="100" w:afterAutospacing="1"/>
      <w:outlineLvl w:val="6"/>
    </w:pPr>
    <w:rPr>
      <w:rFonts w:ascii="Times" w:hAnsi="Times"/>
      <w:i/>
      <w:iCs/>
      <w:color w:val="FF000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keepNext/>
      <w:spacing w:after="100" w:afterAutospacing="1"/>
      <w:outlineLvl w:val="8"/>
    </w:pPr>
    <w:rPr>
      <w:rFonts w:ascii="Times" w:hAnsi="Times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432"/>
      </w:tabs>
      <w:spacing w:after="120"/>
      <w:ind w:left="720" w:hanging="720"/>
    </w:pPr>
    <w:rPr>
      <w:b/>
    </w:rPr>
  </w:style>
  <w:style w:type="paragraph" w:styleId="BodyText">
    <w:name w:val="Body Text"/>
    <w:basedOn w:val="Normal"/>
    <w:pPr>
      <w:spacing w:after="120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tabs>
        <w:tab w:val="right" w:pos="432"/>
      </w:tabs>
      <w:spacing w:after="240"/>
      <w:ind w:left="1896"/>
    </w:pPr>
  </w:style>
  <w:style w:type="paragraph" w:styleId="BodyText2">
    <w:name w:val="Body Text 2"/>
    <w:basedOn w:val="Normal"/>
    <w:pPr>
      <w:tabs>
        <w:tab w:val="right" w:pos="432"/>
      </w:tabs>
      <w:spacing w:after="120"/>
      <w:jc w:val="center"/>
    </w:pPr>
    <w:rPr>
      <w:b/>
      <w:bCs/>
      <w:sz w:val="20"/>
    </w:rPr>
  </w:style>
  <w:style w:type="paragraph" w:styleId="BodyTextIndent2">
    <w:name w:val="Body Text Indent 2"/>
    <w:basedOn w:val="Normal"/>
    <w:pPr>
      <w:spacing w:after="100" w:afterAutospacing="1"/>
      <w:ind w:left="714"/>
    </w:pPr>
    <w:rPr>
      <w:b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customStyle="1" w:styleId="emailstyle19">
    <w:name w:val="emailstyle19"/>
    <w:rPr>
      <w:rFonts w:ascii="Batang" w:eastAsia="Batang" w:hAnsi="Batang" w:cs="Arial"/>
      <w:color w:val="000080"/>
      <w:sz w:val="24"/>
    </w:rPr>
  </w:style>
  <w:style w:type="character" w:customStyle="1" w:styleId="Style115pt">
    <w:name w:val="Style 11.5 pt"/>
    <w:rsid w:val="0080535A"/>
    <w:rPr>
      <w:sz w:val="24"/>
    </w:rPr>
  </w:style>
  <w:style w:type="paragraph" w:styleId="ListParagraph">
    <w:name w:val="List Paragraph"/>
    <w:basedOn w:val="Normal"/>
    <w:uiPriority w:val="34"/>
    <w:qFormat/>
    <w:rsid w:val="00EA5D8E"/>
    <w:pPr>
      <w:ind w:left="720"/>
      <w:contextualSpacing/>
    </w:pPr>
  </w:style>
  <w:style w:type="character" w:styleId="Hyperlink">
    <w:name w:val="Hyperlink"/>
    <w:uiPriority w:val="99"/>
    <w:unhideWhenUsed/>
    <w:rsid w:val="00F50B6B"/>
    <w:rPr>
      <w:color w:val="0563C1"/>
      <w:u w:val="single"/>
    </w:rPr>
  </w:style>
  <w:style w:type="character" w:customStyle="1" w:styleId="inv-meeting-url">
    <w:name w:val="inv-meeting-url"/>
    <w:rsid w:val="00F50B6B"/>
  </w:style>
  <w:style w:type="character" w:styleId="UnresolvedMention">
    <w:name w:val="Unresolved Mention"/>
    <w:uiPriority w:val="99"/>
    <w:semiHidden/>
    <w:unhideWhenUsed/>
    <w:rsid w:val="00731573"/>
    <w:rPr>
      <w:color w:val="605E5C"/>
      <w:shd w:val="clear" w:color="auto" w:fill="E1DFDD"/>
    </w:rPr>
  </w:style>
  <w:style w:type="character" w:styleId="FollowedHyperlink">
    <w:name w:val="FollowedHyperlink"/>
    <w:rsid w:val="00731573"/>
    <w:rPr>
      <w:color w:val="954F72"/>
      <w:u w:val="single"/>
    </w:rPr>
  </w:style>
  <w:style w:type="character" w:customStyle="1" w:styleId="FooterChar">
    <w:name w:val="Footer Char"/>
    <w:link w:val="Footer"/>
    <w:rsid w:val="00F03148"/>
    <w:rPr>
      <w:sz w:val="24"/>
    </w:rPr>
  </w:style>
  <w:style w:type="table" w:styleId="TableGrid">
    <w:name w:val="Table Grid"/>
    <w:basedOn w:val="TableNormal"/>
    <w:uiPriority w:val="39"/>
    <w:rsid w:val="00B6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662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Benton County - IRM</Company>
  <LinksUpToDate>false</LinksUpToDate>
  <CharactersWithSpaces>4646</CharactersWithSpaces>
  <SharedDoc>false</SharedDoc>
  <HLinks>
    <vt:vector size="6" baseType="variant">
      <vt:variant>
        <vt:i4>3276896</vt:i4>
      </vt:variant>
      <vt:variant>
        <vt:i4>0</vt:i4>
      </vt:variant>
      <vt:variant>
        <vt:i4>0</vt:i4>
      </vt:variant>
      <vt:variant>
        <vt:i4>5</vt:i4>
      </vt:variant>
      <vt:variant>
        <vt:lpwstr>http://facebook.com/BentonCoGov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subject>Wednesday</dc:subject>
  <dc:creator>Margaret Kotyo</dc:creator>
  <cp:keywords/>
  <cp:lastModifiedBy>MILO Erika</cp:lastModifiedBy>
  <cp:revision>39</cp:revision>
  <cp:lastPrinted>2005-03-15T18:55:00Z</cp:lastPrinted>
  <dcterms:created xsi:type="dcterms:W3CDTF">2025-02-04T16:07:00Z</dcterms:created>
  <dcterms:modified xsi:type="dcterms:W3CDTF">2025-02-12T21:49:00Z</dcterms:modified>
</cp:coreProperties>
</file>